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7688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</w:t>
      </w:r>
      <w:r w:rsidR="001E7688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E7688">
        <w:rPr>
          <w:rFonts w:ascii="Comic Sans MS" w:hAnsi="Comic Sans MS"/>
          <w:sz w:val="20"/>
          <w:szCs w:val="20"/>
        </w:rPr>
        <w:t xml:space="preserve"> 12,6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1E7688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F25686">
        <w:rPr>
          <w:rFonts w:ascii="Comic Sans MS" w:hAnsi="Comic Sans MS"/>
          <w:sz w:val="20"/>
          <w:szCs w:val="20"/>
        </w:rPr>
        <w:t>3-26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E7688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7688" w:rsidRPr="001E7688">
        <w:rPr>
          <w:rFonts w:ascii="Comic Sans MS" w:hAnsi="Comic Sans MS"/>
          <w:sz w:val="20"/>
          <w:szCs w:val="20"/>
        </w:rPr>
        <w:t>Kántor-halom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F2568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>12,6 km-es kirándulásunk a Szentes közelében található Kántor-halomhoz vezet, ahol a magaslatról merenghetünk az alföldi pusztába.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F2568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2568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25686">
        <w:rPr>
          <w:rFonts w:ascii="Comic Sans MS" w:hAnsi="Comic Sans MS"/>
          <w:i/>
          <w:sz w:val="20"/>
          <w:szCs w:val="20"/>
        </w:rPr>
        <w:t xml:space="preserve"> 000iep)</w:t>
      </w:r>
      <w:r w:rsidRPr="00F25686">
        <w:rPr>
          <w:rFonts w:ascii="Comic Sans MS" w:hAnsi="Comic Sans MS"/>
          <w:sz w:val="20"/>
          <w:szCs w:val="20"/>
        </w:rPr>
        <w:t xml:space="preserve"> a városközpont irányába </w:t>
      </w:r>
      <w:r w:rsidRPr="00F25686">
        <w:rPr>
          <w:rFonts w:ascii="Comic Sans MS" w:hAnsi="Comic Sans MS"/>
          <w:i/>
          <w:sz w:val="20"/>
          <w:szCs w:val="20"/>
        </w:rPr>
        <w:t>(K)</w:t>
      </w:r>
      <w:r w:rsidRPr="00F25686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F25686">
        <w:rPr>
          <w:rFonts w:ascii="Comic Sans MS" w:hAnsi="Comic Sans MS"/>
          <w:sz w:val="20"/>
          <w:szCs w:val="20"/>
        </w:rPr>
        <w:t>Kurca</w:t>
      </w:r>
      <w:proofErr w:type="spellEnd"/>
      <w:r w:rsidRPr="00F25686">
        <w:rPr>
          <w:rFonts w:ascii="Comic Sans MS" w:hAnsi="Comic Sans MS"/>
          <w:sz w:val="20"/>
          <w:szCs w:val="20"/>
        </w:rPr>
        <w:t xml:space="preserve"> felett átgurulva, a kerékpárúton. </w:t>
      </w:r>
      <w:r w:rsidRPr="00F25686">
        <w:rPr>
          <w:rFonts w:ascii="Comic Sans MS" w:hAnsi="Comic Sans MS"/>
          <w:sz w:val="20"/>
          <w:szCs w:val="20"/>
        </w:rPr>
        <w:br/>
        <w:t xml:space="preserve">Rögtön az első körforgalomnál balra tartunk </w:t>
      </w:r>
      <w:r w:rsidRPr="00F25686">
        <w:rPr>
          <w:rFonts w:ascii="Comic Sans MS" w:hAnsi="Comic Sans MS"/>
          <w:i/>
          <w:sz w:val="20"/>
          <w:szCs w:val="20"/>
        </w:rPr>
        <w:t>(É)</w:t>
      </w:r>
      <w:r w:rsidRPr="00F25686">
        <w:rPr>
          <w:rFonts w:ascii="Comic Sans MS" w:hAnsi="Comic Sans MS"/>
          <w:sz w:val="20"/>
          <w:szCs w:val="20"/>
        </w:rPr>
        <w:t xml:space="preserve"> majd kisebb utcákon keresztül szeljük át a várost, hogy kikerüljük a központ forgalmát. Kövessük a nyomvonalat az alábbi utcákon át: Tóth József u., </w:t>
      </w:r>
      <w:r w:rsidRPr="00F25686">
        <w:rPr>
          <w:rFonts w:ascii="Comic Sans MS" w:hAnsi="Comic Sans MS"/>
          <w:i/>
          <w:sz w:val="20"/>
          <w:szCs w:val="20"/>
        </w:rPr>
        <w:t>(jobbra)</w:t>
      </w:r>
      <w:r w:rsidRPr="00F25686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F25686">
        <w:rPr>
          <w:rFonts w:ascii="Comic Sans MS" w:hAnsi="Comic Sans MS"/>
          <w:i/>
          <w:sz w:val="20"/>
          <w:szCs w:val="20"/>
        </w:rPr>
        <w:t>(jobbra)</w:t>
      </w:r>
      <w:r w:rsidRPr="00F25686">
        <w:rPr>
          <w:rFonts w:ascii="Comic Sans MS" w:hAnsi="Comic Sans MS"/>
          <w:sz w:val="20"/>
          <w:szCs w:val="20"/>
        </w:rPr>
        <w:t xml:space="preserve"> Bercsényi u., </w:t>
      </w:r>
      <w:r w:rsidRPr="00F25686">
        <w:rPr>
          <w:rFonts w:ascii="Comic Sans MS" w:hAnsi="Comic Sans MS"/>
          <w:i/>
          <w:sz w:val="20"/>
          <w:szCs w:val="20"/>
        </w:rPr>
        <w:t>(balra)</w:t>
      </w:r>
      <w:r w:rsidRPr="00F25686">
        <w:rPr>
          <w:rFonts w:ascii="Comic Sans MS" w:hAnsi="Comic Sans MS"/>
          <w:sz w:val="20"/>
          <w:szCs w:val="20"/>
        </w:rPr>
        <w:t xml:space="preserve"> Baross u., </w:t>
      </w:r>
      <w:r w:rsidRPr="00F25686">
        <w:rPr>
          <w:rFonts w:ascii="Comic Sans MS" w:hAnsi="Comic Sans MS"/>
          <w:i/>
          <w:sz w:val="20"/>
          <w:szCs w:val="20"/>
        </w:rPr>
        <w:t>(rögtön jobbra)</w:t>
      </w:r>
      <w:r w:rsidRPr="00F25686">
        <w:rPr>
          <w:rFonts w:ascii="Comic Sans MS" w:hAnsi="Comic Sans MS"/>
          <w:sz w:val="20"/>
          <w:szCs w:val="20"/>
        </w:rPr>
        <w:t xml:space="preserve"> Kolozsvár u., </w:t>
      </w:r>
      <w:r w:rsidRPr="00F25686">
        <w:rPr>
          <w:rFonts w:ascii="Comic Sans MS" w:hAnsi="Comic Sans MS"/>
          <w:i/>
          <w:sz w:val="20"/>
          <w:szCs w:val="20"/>
        </w:rPr>
        <w:t>(balra, a vasúti átjárón át)</w:t>
      </w:r>
      <w:r w:rsidRPr="00F25686">
        <w:rPr>
          <w:rFonts w:ascii="Comic Sans MS" w:hAnsi="Comic Sans MS"/>
          <w:sz w:val="20"/>
          <w:szCs w:val="20"/>
        </w:rPr>
        <w:t>, végül az Attila út.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5686">
        <w:rPr>
          <w:rFonts w:ascii="Comic Sans MS" w:hAnsi="Comic Sans MS"/>
          <w:i/>
          <w:sz w:val="20"/>
          <w:szCs w:val="20"/>
        </w:rPr>
        <w:t xml:space="preserve">(Választhatjuk a belvároson át vezető kerékpárutat is, de 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ezesetben</w:t>
      </w:r>
      <w:proofErr w:type="spellEnd"/>
      <w:r w:rsidRPr="00F25686">
        <w:rPr>
          <w:rFonts w:ascii="Comic Sans MS" w:hAnsi="Comic Sans MS"/>
          <w:i/>
          <w:sz w:val="20"/>
          <w:szCs w:val="20"/>
        </w:rPr>
        <w:t xml:space="preserve"> nagyobb figyelemre lesz szükségünk a biztonságos átjutáshoz.)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 xml:space="preserve">A vasúti átjáró utáni körforgalmat elérve egyenesen haladjunk tovább a fábiáni úton </w:t>
      </w:r>
      <w:r w:rsidRPr="00F25686">
        <w:rPr>
          <w:rFonts w:ascii="Comic Sans MS" w:hAnsi="Comic Sans MS"/>
          <w:i/>
          <w:sz w:val="20"/>
          <w:szCs w:val="20"/>
        </w:rPr>
        <w:t>(4643)</w:t>
      </w:r>
      <w:r w:rsidRPr="00F25686">
        <w:rPr>
          <w:rFonts w:ascii="Comic Sans MS" w:hAnsi="Comic Sans MS"/>
          <w:sz w:val="20"/>
          <w:szCs w:val="20"/>
        </w:rPr>
        <w:t xml:space="preserve">, melyre a 67,3 km szelvényben térünk rá. Mérsékelt forgalom mellett, jó minőségű úton nyomhatjuk a pedált, így gyorsan elérjük kirándulásunk célállomását a 63,8 km szelvényben </w:t>
      </w:r>
      <w:r>
        <w:rPr>
          <w:rFonts w:ascii="Comic Sans MS" w:hAnsi="Comic Sans MS"/>
          <w:sz w:val="20"/>
          <w:szCs w:val="20"/>
        </w:rPr>
        <w:br/>
      </w:r>
      <w:r w:rsidRPr="00F2568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2568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25686">
        <w:rPr>
          <w:rFonts w:ascii="Comic Sans MS" w:hAnsi="Comic Sans MS"/>
          <w:i/>
          <w:sz w:val="20"/>
          <w:szCs w:val="20"/>
        </w:rPr>
        <w:t xml:space="preserve"> 004ford)</w:t>
      </w:r>
      <w:r w:rsidRPr="00F25686">
        <w:rPr>
          <w:rFonts w:ascii="Comic Sans MS" w:hAnsi="Comic Sans MS"/>
          <w:sz w:val="20"/>
          <w:szCs w:val="20"/>
        </w:rPr>
        <w:t xml:space="preserve">. 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 xml:space="preserve">Itt szálljunk le kerékpárunkról és helyezzük biztonságba! </w:t>
      </w:r>
      <w:r>
        <w:rPr>
          <w:rFonts w:ascii="Comic Sans MS" w:hAnsi="Comic Sans MS"/>
          <w:sz w:val="20"/>
          <w:szCs w:val="20"/>
        </w:rPr>
        <w:br/>
      </w:r>
      <w:r w:rsidRPr="00F25686">
        <w:rPr>
          <w:rFonts w:ascii="Comic Sans MS" w:hAnsi="Comic Sans MS"/>
          <w:sz w:val="20"/>
          <w:szCs w:val="20"/>
        </w:rPr>
        <w:t xml:space="preserve">Erre legalkalmasabb hely, ha követjük az előttünk magasodó Kántor-halom tetejére vezető opcionális nyomvonalat </w:t>
      </w:r>
      <w:r w:rsidRPr="00F2568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F25686">
        <w:rPr>
          <w:rFonts w:ascii="Comic Sans MS" w:hAnsi="Comic Sans MS"/>
          <w:i/>
          <w:sz w:val="20"/>
          <w:szCs w:val="20"/>
        </w:rPr>
        <w:t>: K009o021)</w:t>
      </w:r>
      <w:r w:rsidRPr="00F25686">
        <w:rPr>
          <w:rFonts w:ascii="Comic Sans MS" w:hAnsi="Comic Sans MS"/>
          <w:sz w:val="20"/>
          <w:szCs w:val="20"/>
        </w:rPr>
        <w:t xml:space="preserve"> és a vasúti síneken történő körültekintő átkelés után lefektetjük. </w:t>
      </w:r>
      <w:r>
        <w:rPr>
          <w:rFonts w:ascii="Comic Sans MS" w:hAnsi="Comic Sans MS"/>
          <w:sz w:val="20"/>
          <w:szCs w:val="20"/>
        </w:rPr>
        <w:br/>
      </w:r>
      <w:r w:rsidRPr="00F25686">
        <w:rPr>
          <w:rFonts w:ascii="Comic Sans MS" w:hAnsi="Comic Sans MS"/>
          <w:i/>
          <w:sz w:val="20"/>
          <w:szCs w:val="20"/>
        </w:rPr>
        <w:t>(Így a töltést takarást biztosít neki, nem lesz látható az úttestről.)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 xml:space="preserve">Ha lerendeztük a </w:t>
      </w:r>
      <w:proofErr w:type="spellStart"/>
      <w:r w:rsidRPr="00F25686">
        <w:rPr>
          <w:rFonts w:ascii="Comic Sans MS" w:hAnsi="Comic Sans MS"/>
          <w:sz w:val="20"/>
          <w:szCs w:val="20"/>
        </w:rPr>
        <w:t>drótszamarunkat</w:t>
      </w:r>
      <w:proofErr w:type="spellEnd"/>
      <w:r w:rsidRPr="00F25686">
        <w:rPr>
          <w:rFonts w:ascii="Comic Sans MS" w:hAnsi="Comic Sans MS"/>
          <w:sz w:val="20"/>
          <w:szCs w:val="20"/>
        </w:rPr>
        <w:t xml:space="preserve">, másszuk fel a halom tetejére </w:t>
      </w:r>
      <w:r>
        <w:rPr>
          <w:rFonts w:ascii="Comic Sans MS" w:hAnsi="Comic Sans MS"/>
          <w:sz w:val="20"/>
          <w:szCs w:val="20"/>
        </w:rPr>
        <w:br/>
      </w:r>
      <w:r w:rsidRPr="00F2568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2568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25686">
        <w:rPr>
          <w:rFonts w:ascii="Comic Sans MS" w:hAnsi="Comic Sans MS"/>
          <w:i/>
          <w:sz w:val="20"/>
          <w:szCs w:val="20"/>
        </w:rPr>
        <w:t xml:space="preserve"> 005latv)</w:t>
      </w:r>
      <w:r w:rsidRPr="00F25686">
        <w:rPr>
          <w:rFonts w:ascii="Comic Sans MS" w:hAnsi="Comic Sans MS"/>
          <w:sz w:val="20"/>
          <w:szCs w:val="20"/>
        </w:rPr>
        <w:t xml:space="preserve"> és élvezzük a magaslat nyújtotta panorámát. A növényzet adta lehetőségek leginkább kelet felé biztosítanak kilátást, de ebben az irányban távolra ellátunk az ősgyepes, szikes pusztába.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>Töltsük pihenőnket kedvünk szerint, tarisznyából uzsonnázva, heverészve.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lastRenderedPageBreak/>
        <w:t>Amennyiben indulnunk kell, kövessük az idefelé bejárt utat, esetleg a városi szakaszon válasszuk a másik nyomvonalat.</w:t>
      </w:r>
    </w:p>
    <w:p w:rsidR="00F25686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5686">
        <w:rPr>
          <w:rFonts w:ascii="Comic Sans MS" w:hAnsi="Comic Sans MS"/>
          <w:sz w:val="20"/>
          <w:szCs w:val="20"/>
        </w:rPr>
        <w:t xml:space="preserve">A város határába érve </w:t>
      </w:r>
      <w:r w:rsidRPr="00F25686">
        <w:rPr>
          <w:rFonts w:ascii="Comic Sans MS" w:hAnsi="Comic Sans MS"/>
          <w:i/>
          <w:sz w:val="20"/>
          <w:szCs w:val="20"/>
        </w:rPr>
        <w:t>(67,1 km)</w:t>
      </w:r>
      <w:r w:rsidRPr="00F25686">
        <w:rPr>
          <w:rFonts w:ascii="Comic Sans MS" w:hAnsi="Comic Sans MS"/>
          <w:sz w:val="20"/>
          <w:szCs w:val="20"/>
        </w:rPr>
        <w:t xml:space="preserve"> érdemes rövid kitérőt tennünk </w:t>
      </w:r>
      <w:r>
        <w:rPr>
          <w:rFonts w:ascii="Comic Sans MS" w:hAnsi="Comic Sans MS"/>
          <w:sz w:val="20"/>
          <w:szCs w:val="20"/>
        </w:rPr>
        <w:br/>
      </w:r>
      <w:r w:rsidRPr="00F25686">
        <w:rPr>
          <w:rFonts w:ascii="Comic Sans MS" w:hAnsi="Comic Sans MS"/>
          <w:i/>
          <w:sz w:val="20"/>
          <w:szCs w:val="20"/>
        </w:rPr>
        <w:t xml:space="preserve">(130 m, 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F25686">
        <w:rPr>
          <w:rFonts w:ascii="Comic Sans MS" w:hAnsi="Comic Sans MS"/>
          <w:i/>
          <w:sz w:val="20"/>
          <w:szCs w:val="20"/>
        </w:rPr>
        <w:t>: K009o011)</w:t>
      </w:r>
      <w:r w:rsidRPr="00F25686">
        <w:rPr>
          <w:rFonts w:ascii="Comic Sans MS" w:hAnsi="Comic Sans MS"/>
          <w:sz w:val="20"/>
          <w:szCs w:val="20"/>
        </w:rPr>
        <w:t xml:space="preserve"> a Zsoldos-téglagyár </w:t>
      </w:r>
      <w:r w:rsidRPr="00F2568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2568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25686">
        <w:rPr>
          <w:rFonts w:ascii="Comic Sans MS" w:hAnsi="Comic Sans MS"/>
          <w:i/>
          <w:sz w:val="20"/>
          <w:szCs w:val="20"/>
        </w:rPr>
        <w:t xml:space="preserve"> 058latv)</w:t>
      </w:r>
      <w:r w:rsidRPr="00F25686">
        <w:rPr>
          <w:rFonts w:ascii="Comic Sans MS" w:hAnsi="Comic Sans MS"/>
          <w:sz w:val="20"/>
          <w:szCs w:val="20"/>
        </w:rPr>
        <w:t xml:space="preserve"> megtekintésére!</w:t>
      </w:r>
    </w:p>
    <w:p w:rsidR="00AC7375" w:rsidRPr="00F25686" w:rsidRDefault="00F25686" w:rsidP="00F2568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5686">
        <w:rPr>
          <w:rFonts w:ascii="Comic Sans MS" w:hAnsi="Comic Sans MS"/>
          <w:i/>
          <w:sz w:val="20"/>
          <w:szCs w:val="20"/>
        </w:rPr>
        <w:t>(A területen található tábla/táblák figyelmeztetéseit tartsuk be!)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EC03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E" w:rsidRDefault="00FE229E" w:rsidP="007C61E5">
      <w:r>
        <w:separator/>
      </w:r>
    </w:p>
  </w:endnote>
  <w:endnote w:type="continuationSeparator" w:id="0">
    <w:p w:rsidR="00FE229E" w:rsidRDefault="00FE229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8492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8492A" w:rsidRPr="00912675">
      <w:rPr>
        <w:rFonts w:ascii="Comic Sans MS" w:hAnsi="Comic Sans MS"/>
        <w:sz w:val="16"/>
        <w:szCs w:val="16"/>
      </w:rPr>
      <w:fldChar w:fldCharType="separate"/>
    </w:r>
    <w:r w:rsidR="00926D7E">
      <w:rPr>
        <w:rFonts w:ascii="Comic Sans MS" w:hAnsi="Comic Sans MS"/>
        <w:noProof/>
        <w:sz w:val="16"/>
        <w:szCs w:val="16"/>
      </w:rPr>
      <w:t>2</w:t>
    </w:r>
    <w:r w:rsidR="0078492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E" w:rsidRDefault="00FE229E" w:rsidP="007C61E5">
      <w:r>
        <w:separator/>
      </w:r>
    </w:p>
  </w:footnote>
  <w:footnote w:type="continuationSeparator" w:id="0">
    <w:p w:rsidR="00FE229E" w:rsidRDefault="00FE229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3QkJTSw21bGtNzPhQFiGpz8Rfk=" w:salt="9lnDDBefO32RopGkVa/k7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1E7688"/>
    <w:rsid w:val="00230167"/>
    <w:rsid w:val="00293DDB"/>
    <w:rsid w:val="002C18AA"/>
    <w:rsid w:val="002E08F8"/>
    <w:rsid w:val="0036400B"/>
    <w:rsid w:val="0040202D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8492A"/>
    <w:rsid w:val="007A2A11"/>
    <w:rsid w:val="007B5F61"/>
    <w:rsid w:val="007B7327"/>
    <w:rsid w:val="007C61E5"/>
    <w:rsid w:val="007F6A3F"/>
    <w:rsid w:val="008430EC"/>
    <w:rsid w:val="00854561"/>
    <w:rsid w:val="00912675"/>
    <w:rsid w:val="00926D7E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10909"/>
    <w:rsid w:val="00E3142D"/>
    <w:rsid w:val="00E37D10"/>
    <w:rsid w:val="00E87576"/>
    <w:rsid w:val="00EC0325"/>
    <w:rsid w:val="00F25686"/>
    <w:rsid w:val="00FB27F5"/>
    <w:rsid w:val="00FD7DFB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2018-03-26T07:24:00Z</dcterms:modified>
</cp:coreProperties>
</file>