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59F3">
        <w:rPr>
          <w:rFonts w:ascii="Comic Sans MS" w:hAnsi="Comic Sans MS"/>
          <w:sz w:val="20"/>
          <w:szCs w:val="20"/>
        </w:rPr>
        <w:t>_1</w:t>
      </w:r>
      <w:r w:rsidR="004312A1">
        <w:rPr>
          <w:rFonts w:ascii="Comic Sans MS" w:hAnsi="Comic Sans MS"/>
          <w:sz w:val="20"/>
          <w:szCs w:val="20"/>
        </w:rPr>
        <w:t>3</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5B1DB9">
        <w:rPr>
          <w:rFonts w:ascii="Comic Sans MS" w:hAnsi="Comic Sans MS"/>
          <w:sz w:val="20"/>
          <w:szCs w:val="20"/>
        </w:rPr>
        <w:t>57,3</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407D0F">
        <w:rPr>
          <w:rFonts w:ascii="Comic Sans MS" w:hAnsi="Comic Sans MS"/>
          <w:sz w:val="20"/>
          <w:szCs w:val="20"/>
        </w:rPr>
        <w:t>3</w:t>
      </w:r>
      <w:r w:rsidR="00022A48">
        <w:rPr>
          <w:rFonts w:ascii="Comic Sans MS" w:hAnsi="Comic Sans MS"/>
          <w:sz w:val="20"/>
          <w:szCs w:val="20"/>
        </w:rPr>
        <w:t>-</w:t>
      </w:r>
      <w:r w:rsidR="00407D0F">
        <w:rPr>
          <w:rFonts w:ascii="Comic Sans MS" w:hAnsi="Comic Sans MS"/>
          <w:sz w:val="20"/>
          <w:szCs w:val="20"/>
        </w:rPr>
        <w:t>11</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r w:rsidR="000C2ED3">
        <w:rPr>
          <w:rFonts w:ascii="Comic Sans MS" w:hAnsi="Comic Sans MS"/>
          <w:sz w:val="20"/>
          <w:szCs w:val="20"/>
        </w:rPr>
        <w:t>Csongrádi csillag</w:t>
      </w:r>
      <w:r w:rsidR="001E3FFB" w:rsidRPr="001E3FFB">
        <w:rPr>
          <w:rFonts w:ascii="Comic Sans MS" w:hAnsi="Comic Sans MS"/>
          <w:sz w:val="20"/>
          <w:szCs w:val="20"/>
        </w:rPr>
        <w:t xml:space="preserve"> #</w:t>
      </w:r>
      <w:r w:rsidR="004312A1">
        <w:rPr>
          <w:rFonts w:ascii="Comic Sans MS" w:hAnsi="Comic Sans MS"/>
          <w:sz w:val="20"/>
          <w:szCs w:val="20"/>
        </w:rPr>
        <w:t>5</w:t>
      </w:r>
      <w:r w:rsidR="001A3EBE">
        <w:rPr>
          <w:rFonts w:ascii="Comic Sans MS" w:hAnsi="Comic Sans MS"/>
          <w:sz w:val="20"/>
          <w:szCs w:val="20"/>
        </w:rPr>
        <w:t xml:space="preserve"> (</w:t>
      </w:r>
      <w:r w:rsidR="007C59F3">
        <w:rPr>
          <w:rFonts w:ascii="Comic Sans MS" w:hAnsi="Comic Sans MS"/>
          <w:sz w:val="20"/>
          <w:szCs w:val="20"/>
        </w:rPr>
        <w:t>2</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407D0F" w:rsidRPr="00407D0F" w:rsidRDefault="00407D0F" w:rsidP="00407D0F">
      <w:pPr>
        <w:pBdr>
          <w:bottom w:val="single" w:sz="4" w:space="1" w:color="auto"/>
        </w:pBdr>
        <w:rPr>
          <w:rFonts w:ascii="Comic Sans MS" w:hAnsi="Comic Sans MS"/>
          <w:sz w:val="20"/>
          <w:szCs w:val="20"/>
        </w:rPr>
      </w:pPr>
      <w:r w:rsidRPr="00407D0F">
        <w:rPr>
          <w:rFonts w:ascii="Comic Sans MS" w:hAnsi="Comic Sans MS"/>
          <w:sz w:val="20"/>
          <w:szCs w:val="20"/>
        </w:rPr>
        <w:t xml:space="preserve">54,5 km-es túránk során felevezünk a csongrádi Öregszőlők területének felső szélén található homokpadig. Közben a múltidéző átkelést biztosító pontonhíd, az Ellés monostor romjai </w:t>
      </w:r>
      <w:r w:rsidRPr="00407D0F">
        <w:rPr>
          <w:rFonts w:ascii="Comic Sans MS" w:hAnsi="Comic Sans MS"/>
          <w:i/>
          <w:sz w:val="20"/>
          <w:szCs w:val="20"/>
        </w:rPr>
        <w:t xml:space="preserve">(a </w:t>
      </w:r>
      <w:proofErr w:type="spellStart"/>
      <w:r w:rsidRPr="00407D0F">
        <w:rPr>
          <w:rFonts w:ascii="Comic Sans MS" w:hAnsi="Comic Sans MS"/>
          <w:i/>
          <w:sz w:val="20"/>
          <w:szCs w:val="20"/>
        </w:rPr>
        <w:t>Bor-Kalán</w:t>
      </w:r>
      <w:proofErr w:type="spellEnd"/>
      <w:r w:rsidRPr="00407D0F">
        <w:rPr>
          <w:rFonts w:ascii="Comic Sans MS" w:hAnsi="Comic Sans MS"/>
          <w:i/>
          <w:sz w:val="20"/>
          <w:szCs w:val="20"/>
        </w:rPr>
        <w:t xml:space="preserve"> nemzetség monostora a XI. századtól a XVI. század közepéig állt fenn, az első írásos emlék róla 1306-ban keletkezett)</w:t>
      </w:r>
      <w:r w:rsidRPr="00407D0F">
        <w:rPr>
          <w:rFonts w:ascii="Comic Sans MS" w:hAnsi="Comic Sans MS"/>
          <w:sz w:val="20"/>
          <w:szCs w:val="20"/>
        </w:rPr>
        <w:t>, valamint az 1887-ből származó vízmérce mind-mind visszavezet bennünket az időben.</w:t>
      </w:r>
    </w:p>
    <w:p w:rsidR="00961793" w:rsidRPr="00407D0F" w:rsidRDefault="00407D0F" w:rsidP="00407D0F">
      <w:pPr>
        <w:pBdr>
          <w:bottom w:val="single" w:sz="4" w:space="1" w:color="auto"/>
        </w:pBdr>
        <w:rPr>
          <w:rFonts w:ascii="Comic Sans MS" w:hAnsi="Comic Sans MS"/>
          <w:sz w:val="20"/>
          <w:szCs w:val="20"/>
        </w:rPr>
      </w:pPr>
      <w:r w:rsidRPr="00407D0F">
        <w:rPr>
          <w:rFonts w:ascii="Comic Sans MS" w:hAnsi="Comic Sans MS"/>
          <w:sz w:val="20"/>
          <w:szCs w:val="20"/>
        </w:rPr>
        <w:t xml:space="preserve">Másnap a </w:t>
      </w:r>
      <w:proofErr w:type="spellStart"/>
      <w:r w:rsidRPr="00407D0F">
        <w:rPr>
          <w:rFonts w:ascii="Comic Sans MS" w:hAnsi="Comic Sans MS"/>
          <w:sz w:val="20"/>
          <w:szCs w:val="20"/>
        </w:rPr>
        <w:t>Kurcára</w:t>
      </w:r>
      <w:proofErr w:type="spellEnd"/>
      <w:r w:rsidRPr="00407D0F">
        <w:rPr>
          <w:rFonts w:ascii="Comic Sans MS" w:hAnsi="Comic Sans MS"/>
          <w:sz w:val="20"/>
          <w:szCs w:val="20"/>
        </w:rPr>
        <w:t xml:space="preserve"> emelünk át, hogy megismerhessük a felső szakasz nagy ívű kanyarokkal futó vidékét, valamint felkereshessük Koszta József </w:t>
      </w:r>
      <w:r w:rsidRPr="00407D0F">
        <w:rPr>
          <w:rFonts w:ascii="Comic Sans MS" w:hAnsi="Comic Sans MS"/>
          <w:i/>
          <w:sz w:val="20"/>
          <w:szCs w:val="20"/>
        </w:rPr>
        <w:t>(Szentes legjelentősebb festőművésze)</w:t>
      </w:r>
      <w:r w:rsidRPr="00407D0F">
        <w:rPr>
          <w:rFonts w:ascii="Comic Sans MS" w:hAnsi="Comic Sans MS"/>
          <w:sz w:val="20"/>
          <w:szCs w:val="20"/>
        </w:rPr>
        <w:t xml:space="preserve"> egykori tanyájának helyét, alkotásai jelentős részének ihletet adó közegét.</w:t>
      </w:r>
      <w:r w:rsidR="00961793" w:rsidRPr="00407D0F">
        <w:rPr>
          <w:rFonts w:ascii="Comic Sans MS" w:hAnsi="Comic Sans MS"/>
          <w:sz w:val="20"/>
          <w:szCs w:val="20"/>
        </w:rPr>
        <w:t xml:space="preserve"> </w:t>
      </w:r>
    </w:p>
    <w:p w:rsidR="00961793" w:rsidRPr="00961793" w:rsidRDefault="00961793" w:rsidP="00407D0F">
      <w:pPr>
        <w:rPr>
          <w:rFonts w:ascii="Comic Sans MS" w:hAnsi="Comic Sans MS"/>
          <w:sz w:val="20"/>
          <w:szCs w:val="20"/>
        </w:rPr>
      </w:pP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1. nap </w:t>
      </w:r>
      <w:r w:rsidRPr="00681126">
        <w:rPr>
          <w:rFonts w:ascii="Comic Sans MS" w:hAnsi="Comic Sans MS"/>
          <w:i/>
          <w:sz w:val="20"/>
          <w:szCs w:val="20"/>
        </w:rPr>
        <w:t xml:space="preserve">(28,5 km, </w:t>
      </w:r>
      <w:proofErr w:type="spellStart"/>
      <w:r w:rsidRPr="00681126">
        <w:rPr>
          <w:rFonts w:ascii="Comic Sans MS" w:hAnsi="Comic Sans MS"/>
          <w:i/>
          <w:sz w:val="20"/>
          <w:szCs w:val="20"/>
        </w:rPr>
        <w:t>track</w:t>
      </w:r>
      <w:proofErr w:type="spellEnd"/>
      <w:r w:rsidRPr="00681126">
        <w:rPr>
          <w:rFonts w:ascii="Comic Sans MS" w:hAnsi="Comic Sans MS"/>
          <w:i/>
          <w:sz w:val="20"/>
          <w:szCs w:val="20"/>
        </w:rPr>
        <w:t>: V005m131, V005m132, V005j131)</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Kiindulási pontunk a St. Jupát SE. Vízitelepe mellett található </w:t>
      </w:r>
      <w:r w:rsidR="00681126">
        <w:rPr>
          <w:rFonts w:ascii="Comic Sans MS" w:hAnsi="Comic Sans MS"/>
          <w:sz w:val="20"/>
          <w:szCs w:val="20"/>
        </w:rPr>
        <w:t>k</w:t>
      </w:r>
      <w:r w:rsidRPr="00681126">
        <w:rPr>
          <w:rFonts w:ascii="Comic Sans MS" w:hAnsi="Comic Sans MS"/>
          <w:sz w:val="20"/>
          <w:szCs w:val="20"/>
        </w:rPr>
        <w:t xml:space="preserve">omplejáró </w:t>
      </w:r>
      <w:r w:rsidRPr="00681126">
        <w:rPr>
          <w:rFonts w:ascii="Comic Sans MS" w:hAnsi="Comic Sans MS"/>
          <w:i/>
          <w:sz w:val="20"/>
          <w:szCs w:val="20"/>
        </w:rPr>
        <w:t xml:space="preserve">(237,8 </w:t>
      </w:r>
      <w:proofErr w:type="spellStart"/>
      <w:r w:rsidRPr="00681126">
        <w:rPr>
          <w:rFonts w:ascii="Comic Sans MS" w:hAnsi="Comic Sans MS"/>
          <w:i/>
          <w:sz w:val="20"/>
          <w:szCs w:val="20"/>
        </w:rPr>
        <w:t>fkm</w:t>
      </w:r>
      <w:proofErr w:type="spellEnd"/>
      <w:r w:rsidRPr="00681126">
        <w:rPr>
          <w:rFonts w:ascii="Comic Sans MS" w:hAnsi="Comic Sans MS"/>
          <w:i/>
          <w:sz w:val="20"/>
          <w:szCs w:val="20"/>
        </w:rPr>
        <w:t>)</w:t>
      </w:r>
      <w:r w:rsidRPr="00681126">
        <w:rPr>
          <w:rFonts w:ascii="Comic Sans MS" w:hAnsi="Comic Sans MS"/>
          <w:sz w:val="20"/>
          <w:szCs w:val="20"/>
        </w:rPr>
        <w:t xml:space="preserve">, </w:t>
      </w:r>
      <w:r w:rsidRPr="00681126">
        <w:rPr>
          <w:rFonts w:ascii="Comic Sans MS" w:hAnsi="Comic Sans MS"/>
          <w:i/>
          <w:sz w:val="20"/>
          <w:szCs w:val="20"/>
        </w:rPr>
        <w:t>(</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000iep)</w:t>
      </w:r>
      <w:r w:rsidRPr="00681126">
        <w:rPr>
          <w:rFonts w:ascii="Comic Sans MS" w:hAnsi="Comic Sans MS"/>
          <w:sz w:val="20"/>
          <w:szCs w:val="20"/>
        </w:rPr>
        <w: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Innen felfelé a strand irányába induljunk el. </w:t>
      </w:r>
      <w:r w:rsidRPr="00681126">
        <w:rPr>
          <w:rFonts w:ascii="Comic Sans MS" w:hAnsi="Comic Sans MS"/>
          <w:i/>
          <w:sz w:val="20"/>
          <w:szCs w:val="20"/>
        </w:rPr>
        <w:t xml:space="preserve">(A </w:t>
      </w:r>
      <w:proofErr w:type="spellStart"/>
      <w:r w:rsidRPr="00681126">
        <w:rPr>
          <w:rFonts w:ascii="Comic Sans MS" w:hAnsi="Comic Sans MS"/>
          <w:i/>
          <w:sz w:val="20"/>
          <w:szCs w:val="20"/>
        </w:rPr>
        <w:t>track</w:t>
      </w:r>
      <w:proofErr w:type="spellEnd"/>
      <w:r w:rsidRPr="00681126">
        <w:rPr>
          <w:rFonts w:ascii="Comic Sans MS" w:hAnsi="Comic Sans MS"/>
          <w:i/>
          <w:sz w:val="20"/>
          <w:szCs w:val="20"/>
        </w:rPr>
        <w:t xml:space="preserve"> csupán a túraútvonal műholdképén történő eligazodást, valamint a nevezett pontok terepen történő könnyebb beazonosítását szolgálja, nem feszesen követendő nyomvonal. Folyásiránnyal szemben történő haladásunknál célszerű a parthoz közelebb, lefelé haladva, beljebb, a sodorvonal közelében haladnunk.)</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239 </w:t>
      </w:r>
      <w:proofErr w:type="spellStart"/>
      <w:r w:rsidRPr="00681126">
        <w:rPr>
          <w:rFonts w:ascii="Comic Sans MS" w:hAnsi="Comic Sans MS"/>
          <w:sz w:val="20"/>
          <w:szCs w:val="20"/>
        </w:rPr>
        <w:t>fkm-nél</w:t>
      </w:r>
      <w:proofErr w:type="spellEnd"/>
      <w:r w:rsidRPr="00681126">
        <w:rPr>
          <w:rFonts w:ascii="Comic Sans MS" w:hAnsi="Comic Sans MS"/>
          <w:sz w:val="20"/>
          <w:szCs w:val="20"/>
        </w:rPr>
        <w:t xml:space="preserve"> hagyjuk el a szentesi üdülőterületet. Innentől kezdve egy háborítatlanabb szakaszon evezhetünk, de mire elmélyednénk benne, megpillantjuk előbb a közúti, majd szinte rögtön utána a vasúti hidat is. A kettő között található a 240 </w:t>
      </w:r>
      <w:proofErr w:type="spellStart"/>
      <w:r w:rsidRPr="00681126">
        <w:rPr>
          <w:rFonts w:ascii="Comic Sans MS" w:hAnsi="Comic Sans MS"/>
          <w:sz w:val="20"/>
          <w:szCs w:val="20"/>
        </w:rPr>
        <w:t>fkm-es</w:t>
      </w:r>
      <w:proofErr w:type="spellEnd"/>
      <w:r w:rsidRPr="00681126">
        <w:rPr>
          <w:rFonts w:ascii="Comic Sans MS" w:hAnsi="Comic Sans MS"/>
          <w:sz w:val="20"/>
          <w:szCs w:val="20"/>
        </w:rPr>
        <w:t xml:space="preserve"> tábla </w:t>
      </w:r>
      <w:r w:rsidRPr="00681126">
        <w:rPr>
          <w:rFonts w:ascii="Comic Sans MS" w:hAnsi="Comic Sans MS"/>
          <w:i/>
          <w:sz w:val="20"/>
          <w:szCs w:val="20"/>
        </w:rPr>
        <w:t>(j.)</w:t>
      </w:r>
      <w:r w:rsidRPr="00681126">
        <w:rPr>
          <w:rFonts w:ascii="Comic Sans MS" w:hAnsi="Comic Sans MS"/>
          <w:sz w:val="20"/>
          <w:szCs w:val="20"/>
        </w:rPr>
        <w:t xml:space="preserve">. A hidakat elhagyva ismét nyugalomra lelhetünk. </w:t>
      </w:r>
      <w:r w:rsidRPr="00681126">
        <w:rPr>
          <w:rFonts w:ascii="Comic Sans MS" w:hAnsi="Comic Sans MS"/>
          <w:i/>
          <w:sz w:val="20"/>
          <w:szCs w:val="20"/>
        </w:rPr>
        <w:t xml:space="preserve">(A túrán célszerű követnünk a folyóvízen felfelé evezők stratégiáját, miszerint a kanyarok mentén oldalt váltunk, hogy mindig a belső íven haladjunk. Így részben rövidebb a táv, részben a sodrás is csekélyebb. De ha kíváncsiságunk irányítja hajónkat, ne </w:t>
      </w:r>
      <w:r w:rsidRPr="00681126">
        <w:rPr>
          <w:rFonts w:ascii="Comic Sans MS" w:hAnsi="Comic Sans MS"/>
          <w:i/>
          <w:sz w:val="20"/>
          <w:szCs w:val="20"/>
        </w:rPr>
        <w:lastRenderedPageBreak/>
        <w:t>habozzunk azt az oldalt választani, amelyik jobban felkeltette érdeklődésünket.)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Alacsony vízállásnál a 243 </w:t>
      </w:r>
      <w:proofErr w:type="spellStart"/>
      <w:r w:rsidRPr="00681126">
        <w:rPr>
          <w:rFonts w:ascii="Comic Sans MS" w:hAnsi="Comic Sans MS"/>
          <w:sz w:val="20"/>
          <w:szCs w:val="20"/>
        </w:rPr>
        <w:t>fkm</w:t>
      </w:r>
      <w:proofErr w:type="spellEnd"/>
      <w:r w:rsidRPr="00681126">
        <w:rPr>
          <w:rFonts w:ascii="Comic Sans MS" w:hAnsi="Comic Sans MS"/>
          <w:sz w:val="20"/>
          <w:szCs w:val="20"/>
        </w:rPr>
        <w:t xml:space="preserve"> alatt/felett található nagy balos kanyarulatban jelentősen el kell távolodnunk a parttól, hogy evezőnk ne érjen le időnként a mederfenékre. Ez a rész már a csongrádi üdülőterülethez tartozik. A Körös-torokot megpillantva, nagyobb figyelemre lesz szükségünk: biztonságos távolságban kell kikerülnünk a hosszan elterülő és jelentősen benyúló kikötőt! Ne szálljunk ki itt, mivel ez a terület inkább a „motorizáltaké”, és jobb a békesség</w:t>
      </w:r>
      <w:proofErr w:type="gramStart"/>
      <w:r w:rsidRPr="00681126">
        <w:rPr>
          <w:rFonts w:ascii="Comic Sans MS" w:hAnsi="Comic Sans MS"/>
          <w:sz w:val="20"/>
          <w:szCs w:val="20"/>
        </w:rPr>
        <w:t>...</w:t>
      </w:r>
      <w:proofErr w:type="gramEnd"/>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Leküzdve az akadályt már láthatjuk a híres homokpadot, mely pihenőhelyünk és strandolási lehetőségünk is egyben </w:t>
      </w:r>
      <w:r w:rsidRPr="00681126">
        <w:rPr>
          <w:rFonts w:ascii="Comic Sans MS" w:hAnsi="Comic Sans MS"/>
          <w:i/>
          <w:sz w:val="20"/>
          <w:szCs w:val="20"/>
        </w:rPr>
        <w:t xml:space="preserve">(243,9 </w:t>
      </w:r>
      <w:proofErr w:type="spellStart"/>
      <w:r w:rsidRPr="00681126">
        <w:rPr>
          <w:rFonts w:ascii="Comic Sans MS" w:hAnsi="Comic Sans MS"/>
          <w:i/>
          <w:sz w:val="20"/>
          <w:szCs w:val="20"/>
        </w:rPr>
        <w:t>fkm</w:t>
      </w:r>
      <w:proofErr w:type="spellEnd"/>
      <w:r w:rsidRPr="00681126">
        <w:rPr>
          <w:rFonts w:ascii="Comic Sans MS" w:hAnsi="Comic Sans MS"/>
          <w:i/>
          <w:sz w:val="20"/>
          <w:szCs w:val="20"/>
        </w:rPr>
        <w:t xml:space="preserve">, </w:t>
      </w:r>
      <w:r w:rsidRPr="00681126">
        <w:rPr>
          <w:rFonts w:ascii="Comic Sans MS" w:hAnsi="Comic Sans MS"/>
          <w:i/>
          <w:sz w:val="20"/>
          <w:szCs w:val="20"/>
        </w:rPr>
        <w:br/>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001kbp)</w:t>
      </w:r>
      <w:r w:rsidRPr="00681126">
        <w:rPr>
          <w:rFonts w:ascii="Comic Sans MS" w:hAnsi="Comic Sans MS"/>
          <w:sz w:val="20"/>
          <w:szCs w:val="20"/>
        </w:rPr>
        <w:t xml:space="preserve">. Nyári szezonban a terület alsó és felső részén van lehetőségünk kikötni. A strandhoz tartozó partszakaszon a frekventált üdülőhelyeken szokásos gasztronómiai kínálatot találja az erre vágyó. </w:t>
      </w:r>
      <w:r w:rsidRPr="00681126">
        <w:rPr>
          <w:rFonts w:ascii="Comic Sans MS" w:hAnsi="Comic Sans MS"/>
          <w:sz w:val="20"/>
          <w:szCs w:val="20"/>
        </w:rPr>
        <w:br/>
        <w:t xml:space="preserve">A terület bejáratánál, a körforgalom mellett artézi kút is van </w:t>
      </w:r>
      <w:r w:rsidR="00681126">
        <w:rPr>
          <w:rFonts w:ascii="Comic Sans MS" w:hAnsi="Comic Sans MS"/>
          <w:sz w:val="20"/>
          <w:szCs w:val="20"/>
        </w:rPr>
        <w:br/>
      </w:r>
      <w:r w:rsidRPr="00681126">
        <w:rPr>
          <w:rFonts w:ascii="Comic Sans MS" w:hAnsi="Comic Sans MS"/>
          <w:i/>
          <w:sz w:val="20"/>
          <w:szCs w:val="20"/>
        </w:rPr>
        <w:t>(</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002viz)</w:t>
      </w:r>
      <w:r w:rsidRPr="00681126">
        <w:rPr>
          <w:rFonts w:ascii="Comic Sans MS" w:hAnsi="Comic Sans MS"/>
          <w:sz w:val="20"/>
          <w:szCs w:val="20"/>
        </w:rPr>
        <w:t>, mely értékes és olcsó folyadékpótlást biztosít.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Fontos: ne feledkezzünk meg felszerelésünk biztonságáról! </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partszakasz közepe körül találjuk a fémből készült Rév-kilátót </w:t>
      </w:r>
      <w:r w:rsidRPr="00681126">
        <w:rPr>
          <w:rFonts w:ascii="Comic Sans MS" w:hAnsi="Comic Sans MS"/>
          <w:i/>
          <w:sz w:val="20"/>
          <w:szCs w:val="20"/>
        </w:rPr>
        <w:t xml:space="preserve">(belépős, </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003kilat)</w:t>
      </w:r>
      <w:r w:rsidRPr="00681126">
        <w:rPr>
          <w:rFonts w:ascii="Comic Sans MS" w:hAnsi="Comic Sans MS"/>
          <w:sz w:val="20"/>
          <w:szCs w:val="20"/>
        </w:rPr>
        <w:t xml:space="preserve">, melyről remek panoráma nyílik a környező területekre. </w:t>
      </w:r>
      <w:r w:rsidRPr="00681126">
        <w:rPr>
          <w:rFonts w:ascii="Comic Sans MS" w:hAnsi="Comic Sans MS"/>
          <w:sz w:val="20"/>
          <w:szCs w:val="20"/>
        </w:rPr>
        <w:br/>
      </w:r>
      <w:r w:rsidRPr="00681126">
        <w:rPr>
          <w:rFonts w:ascii="Comic Sans MS" w:hAnsi="Comic Sans MS"/>
          <w:i/>
          <w:sz w:val="20"/>
          <w:szCs w:val="20"/>
        </w:rPr>
        <w:t>(A hosszabb,  időigényesebb felfedezéseinket célszerű a délutáni kikötéskor megtennünk, nehogy kicsússzunk az időkeretünkből!)</w:t>
      </w:r>
      <w:r w:rsidRPr="00681126">
        <w:rPr>
          <w:rFonts w:ascii="Comic Sans MS" w:hAnsi="Comic Sans MS"/>
          <w:i/>
          <w:sz w:val="20"/>
          <w:szCs w:val="20"/>
        </w:rPr>
        <w:br/>
      </w:r>
      <w:r w:rsidRPr="00681126">
        <w:rPr>
          <w:rFonts w:ascii="Comic Sans MS" w:hAnsi="Comic Sans MS"/>
          <w:sz w:val="20"/>
          <w:szCs w:val="20"/>
        </w:rPr>
        <w:t xml:space="preserve">Ismét vízre szállva és tovább evezve meg kell küzdenünk a fürdőzésre kijelölt terület bójáinak megkerülésével </w:t>
      </w:r>
      <w:r w:rsidRPr="00681126">
        <w:rPr>
          <w:rFonts w:ascii="Comic Sans MS" w:hAnsi="Comic Sans MS"/>
          <w:i/>
          <w:sz w:val="20"/>
          <w:szCs w:val="20"/>
        </w:rPr>
        <w:t>(a part és a bóják közötti terület a fürdőzőké, figyeljünk rájuk!)</w:t>
      </w:r>
      <w:r w:rsidRPr="00681126">
        <w:rPr>
          <w:rFonts w:ascii="Comic Sans MS" w:hAnsi="Comic Sans MS"/>
          <w:sz w:val="20"/>
          <w:szCs w:val="20"/>
        </w:rPr>
        <w: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 Az üdülőterület felső szélénél hosszabb „sarkantyú” </w:t>
      </w:r>
      <w:r w:rsidRPr="00681126">
        <w:rPr>
          <w:rFonts w:ascii="Comic Sans MS" w:hAnsi="Comic Sans MS"/>
          <w:i/>
          <w:sz w:val="20"/>
          <w:szCs w:val="20"/>
        </w:rPr>
        <w:t xml:space="preserve">(70 m, 244,6 </w:t>
      </w:r>
      <w:proofErr w:type="spellStart"/>
      <w:r w:rsidRPr="00681126">
        <w:rPr>
          <w:rFonts w:ascii="Comic Sans MS" w:hAnsi="Comic Sans MS"/>
          <w:i/>
          <w:sz w:val="20"/>
          <w:szCs w:val="20"/>
        </w:rPr>
        <w:t>fkm</w:t>
      </w:r>
      <w:proofErr w:type="spellEnd"/>
      <w:r w:rsidRPr="00681126">
        <w:rPr>
          <w:rFonts w:ascii="Comic Sans MS" w:hAnsi="Comic Sans MS"/>
          <w:i/>
          <w:sz w:val="20"/>
          <w:szCs w:val="20"/>
        </w:rPr>
        <w:t>)</w:t>
      </w:r>
      <w:r w:rsidRPr="00681126">
        <w:rPr>
          <w:rFonts w:ascii="Comic Sans MS" w:hAnsi="Comic Sans MS"/>
          <w:sz w:val="20"/>
          <w:szCs w:val="20"/>
        </w:rPr>
        <w:t xml:space="preserve"> bújik meg a mederben, amely alacsony vízállásnál a felfutás veszélyével jár </w:t>
      </w:r>
      <w:r w:rsidRPr="00681126">
        <w:rPr>
          <w:rFonts w:ascii="Comic Sans MS" w:hAnsi="Comic Sans MS"/>
          <w:i/>
          <w:sz w:val="20"/>
          <w:szCs w:val="20"/>
        </w:rPr>
        <w:t xml:space="preserve">(ha a </w:t>
      </w:r>
      <w:proofErr w:type="spellStart"/>
      <w:r w:rsidRPr="00681126">
        <w:rPr>
          <w:rFonts w:ascii="Comic Sans MS" w:hAnsi="Comic Sans MS"/>
          <w:i/>
          <w:sz w:val="20"/>
          <w:szCs w:val="20"/>
        </w:rPr>
        <w:t>tracket</w:t>
      </w:r>
      <w:proofErr w:type="spellEnd"/>
      <w:r w:rsidRPr="00681126">
        <w:rPr>
          <w:rFonts w:ascii="Comic Sans MS" w:hAnsi="Comic Sans MS"/>
          <w:i/>
          <w:sz w:val="20"/>
          <w:szCs w:val="20"/>
        </w:rPr>
        <w:t xml:space="preserve"> követve átkelünk a túlsó oldalra, nem kerülünk a kőgát fogságába)</w:t>
      </w:r>
      <w:r w:rsidRPr="00681126">
        <w:rPr>
          <w:rFonts w:ascii="Comic Sans MS" w:hAnsi="Comic Sans MS"/>
          <w:sz w:val="20"/>
          <w:szCs w:val="20"/>
        </w:rPr>
        <w: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pontonhíd alatti komplejárónál lehetőségünk nyílik kiszállni és megmártózni </w:t>
      </w:r>
      <w:r w:rsidRPr="00681126">
        <w:rPr>
          <w:rFonts w:ascii="Comic Sans MS" w:hAnsi="Comic Sans MS"/>
          <w:i/>
          <w:sz w:val="20"/>
          <w:szCs w:val="20"/>
        </w:rPr>
        <w:t xml:space="preserve">(247,2 </w:t>
      </w:r>
      <w:proofErr w:type="spellStart"/>
      <w:r w:rsidRPr="00681126">
        <w:rPr>
          <w:rFonts w:ascii="Comic Sans MS" w:hAnsi="Comic Sans MS"/>
          <w:i/>
          <w:sz w:val="20"/>
          <w:szCs w:val="20"/>
        </w:rPr>
        <w:t>fkm</w:t>
      </w:r>
      <w:proofErr w:type="spellEnd"/>
      <w:r w:rsidRPr="00681126">
        <w:rPr>
          <w:rFonts w:ascii="Comic Sans MS" w:hAnsi="Comic Sans MS"/>
          <w:i/>
          <w:sz w:val="20"/>
          <w:szCs w:val="20"/>
        </w:rPr>
        <w:t xml:space="preserve">, </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004kbp)</w:t>
      </w:r>
      <w:r w:rsidRPr="00681126">
        <w:rPr>
          <w:rFonts w:ascii="Comic Sans MS" w:hAnsi="Comic Sans MS"/>
          <w:sz w:val="20"/>
          <w:szCs w:val="20"/>
        </w:rPr>
        <w:t xml:space="preserve">. </w:t>
      </w:r>
      <w:r w:rsidRPr="00681126">
        <w:rPr>
          <w:rFonts w:ascii="Comic Sans MS" w:hAnsi="Comic Sans MS"/>
          <w:i/>
          <w:sz w:val="20"/>
          <w:szCs w:val="20"/>
        </w:rPr>
        <w:t xml:space="preserve">(FIGYELEM: Ez nem strand! </w:t>
      </w:r>
      <w:proofErr w:type="spellStart"/>
      <w:r w:rsidRPr="00681126">
        <w:rPr>
          <w:rFonts w:ascii="Comic Sans MS" w:hAnsi="Comic Sans MS"/>
          <w:i/>
          <w:sz w:val="20"/>
          <w:szCs w:val="20"/>
        </w:rPr>
        <w:t>Szolídan</w:t>
      </w:r>
      <w:proofErr w:type="spellEnd"/>
      <w:r w:rsidRPr="00681126">
        <w:rPr>
          <w:rFonts w:ascii="Comic Sans MS" w:hAnsi="Comic Sans MS"/>
          <w:i/>
          <w:sz w:val="20"/>
          <w:szCs w:val="20"/>
        </w:rPr>
        <w:t xml:space="preserve"> hűtsünk, frissüljünk!)</w:t>
      </w:r>
      <w:r w:rsidRPr="00681126">
        <w:rPr>
          <w:rFonts w:ascii="Comic Sans MS" w:hAnsi="Comic Sans MS"/>
          <w:sz w:val="20"/>
          <w:szCs w:val="20"/>
        </w:rPr>
        <w:t xml:space="preserve"> Innen a pontonhíd szerkezetét is szemügyre tudjuk venni. Ha kedvünk tartja, akár fel is sétálhatunk rá. </w:t>
      </w:r>
      <w:r w:rsidRPr="00681126">
        <w:rPr>
          <w:rFonts w:ascii="Comic Sans MS" w:hAnsi="Comic Sans MS"/>
          <w:sz w:val="20"/>
          <w:szCs w:val="20"/>
        </w:rPr>
        <w:lastRenderedPageBreak/>
        <w:t xml:space="preserve">Ez az első állomása múltba nyúló programunknak </w:t>
      </w:r>
      <w:r w:rsidRPr="00681126">
        <w:rPr>
          <w:rFonts w:ascii="Comic Sans MS" w:hAnsi="Comic Sans MS"/>
          <w:i/>
          <w:sz w:val="20"/>
          <w:szCs w:val="20"/>
        </w:rPr>
        <w:t>(</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005latv)</w:t>
      </w:r>
      <w:r w:rsidRPr="00681126">
        <w:rPr>
          <w:rFonts w:ascii="Comic Sans MS" w:hAnsi="Comic Sans MS"/>
          <w:sz w:val="20"/>
          <w:szCs w:val="20"/>
        </w:rPr>
        <w:t>. A híd mai külsejét 1957-ben nyerte el, de az első építmény már 1896-ban összekötötte a várost a nagyréti termőterületekkel.</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Következik az átevezés a pontonhíd alatt! A meder közepén található pontonközben lehet sportcélú hajókkal átkelni. Ezt egy „SPORT” feliratú tábla jelzi </w:t>
      </w:r>
      <w:r w:rsidRPr="00681126">
        <w:rPr>
          <w:rFonts w:ascii="Comic Sans MS" w:hAnsi="Comic Sans MS"/>
          <w:i/>
          <w:sz w:val="20"/>
          <w:szCs w:val="20"/>
        </w:rPr>
        <w:t>(</w:t>
      </w:r>
      <w:proofErr w:type="spellStart"/>
      <w:r w:rsidRPr="00681126">
        <w:rPr>
          <w:rFonts w:ascii="Comic Sans MS" w:hAnsi="Comic Sans MS"/>
          <w:i/>
          <w:sz w:val="20"/>
          <w:szCs w:val="20"/>
        </w:rPr>
        <w:t>úp</w:t>
      </w:r>
      <w:proofErr w:type="spellEnd"/>
      <w:proofErr w:type="gramStart"/>
      <w:r w:rsidRPr="00681126">
        <w:rPr>
          <w:rFonts w:ascii="Comic Sans MS" w:hAnsi="Comic Sans MS"/>
          <w:i/>
          <w:sz w:val="20"/>
          <w:szCs w:val="20"/>
        </w:rPr>
        <w:t>.:</w:t>
      </w:r>
      <w:proofErr w:type="gramEnd"/>
      <w:r w:rsidRPr="00681126">
        <w:rPr>
          <w:rFonts w:ascii="Comic Sans MS" w:hAnsi="Comic Sans MS"/>
          <w:i/>
          <w:sz w:val="20"/>
          <w:szCs w:val="20"/>
        </w:rPr>
        <w:t xml:space="preserve"> 006info)</w:t>
      </w:r>
      <w:r w:rsidRPr="00681126">
        <w:rPr>
          <w:rFonts w:ascii="Comic Sans MS" w:hAnsi="Comic Sans MS"/>
          <w:sz w:val="20"/>
          <w:szCs w:val="20"/>
        </w:rPr>
        <w:t xml:space="preserve">! </w:t>
      </w:r>
      <w:r w:rsidRPr="00681126">
        <w:rPr>
          <w:rFonts w:ascii="Comic Sans MS" w:hAnsi="Comic Sans MS"/>
          <w:i/>
          <w:sz w:val="20"/>
          <w:szCs w:val="20"/>
        </w:rPr>
        <w:t>( Méretesebb vízi jármű érkezése esetén a hidászok a híd egy 53,6 méteres szakaszát kishajóval félrevontatják úgy 15-20 perc alatt az átkelés lebonyolítása érdekében.)</w:t>
      </w:r>
      <w:r w:rsidRPr="00681126">
        <w:rPr>
          <w:rFonts w:ascii="Comic Sans MS" w:hAnsi="Comic Sans MS"/>
          <w:sz w:val="20"/>
          <w:szCs w:val="20"/>
        </w:rPr>
        <w:t xml:space="preserve"> Ha több hajóból álló flottával túrázunk, akkor az átevezésnél egyesével menjünk, kellő távolságot tartva egymás között! A híd alatt a folyás kissé ferde, nem merőleges a szerkezetre, ez veszélyes lehet! </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Átérve a híd alatt ne akarjunk egyből a partszegélyre menni, lapos szögben térjünk ki a meder szélére. Ne kockáztassuk az esetleges alásodródást! </w:t>
      </w:r>
      <w:r w:rsidRPr="00681126">
        <w:rPr>
          <w:rFonts w:ascii="Comic Sans MS" w:hAnsi="Comic Sans MS"/>
          <w:sz w:val="20"/>
          <w:szCs w:val="20"/>
        </w:rPr>
        <w:br/>
      </w:r>
      <w:r w:rsidRPr="00681126">
        <w:rPr>
          <w:rFonts w:ascii="Comic Sans MS" w:hAnsi="Comic Sans MS"/>
          <w:i/>
          <w:sz w:val="20"/>
          <w:szCs w:val="20"/>
        </w:rPr>
        <w:t xml:space="preserve">(Az Alsó-Tisza egyetlen - általam jelentősnek tartott - veszélyforrása a parthoz rögzített műtárgyak alá történő sodródás. A </w:t>
      </w:r>
      <w:proofErr w:type="spellStart"/>
      <w:r w:rsidRPr="00681126">
        <w:rPr>
          <w:rFonts w:ascii="Comic Sans MS" w:hAnsi="Comic Sans MS"/>
          <w:i/>
          <w:sz w:val="20"/>
          <w:szCs w:val="20"/>
        </w:rPr>
        <w:t>tracket</w:t>
      </w:r>
      <w:proofErr w:type="spellEnd"/>
      <w:r w:rsidRPr="00681126">
        <w:rPr>
          <w:rFonts w:ascii="Comic Sans MS" w:hAnsi="Comic Sans MS"/>
          <w:i/>
          <w:sz w:val="20"/>
          <w:szCs w:val="20"/>
        </w:rPr>
        <w:t xml:space="preserve"> követve biztonságos helyen haladhatunk.)</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Tovább lapátolva felfelé a jobb part mentén, több rövid sarkantyúval is szembekerülünk, mely alacsony vízállásnál óvatosságra int </w:t>
      </w:r>
      <w:r w:rsidRPr="00681126">
        <w:rPr>
          <w:rFonts w:ascii="Comic Sans MS" w:hAnsi="Comic Sans MS"/>
          <w:i/>
          <w:sz w:val="20"/>
          <w:szCs w:val="20"/>
        </w:rPr>
        <w:t>(figyeljük a vízfelszín fodrozódásainak árulkodó jeleit!)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250,1 </w:t>
      </w:r>
      <w:proofErr w:type="spellStart"/>
      <w:proofErr w:type="gramStart"/>
      <w:r w:rsidRPr="00681126">
        <w:rPr>
          <w:rFonts w:ascii="Comic Sans MS" w:hAnsi="Comic Sans MS"/>
          <w:sz w:val="20"/>
          <w:szCs w:val="20"/>
        </w:rPr>
        <w:t>fkm-nél</w:t>
      </w:r>
      <w:proofErr w:type="spellEnd"/>
      <w:r w:rsidRPr="00681126">
        <w:rPr>
          <w:rFonts w:ascii="Comic Sans MS" w:hAnsi="Comic Sans MS"/>
          <w:sz w:val="20"/>
          <w:szCs w:val="20"/>
        </w:rPr>
        <w:t xml:space="preserve">  a</w:t>
      </w:r>
      <w:proofErr w:type="gramEnd"/>
      <w:r w:rsidRPr="00681126">
        <w:rPr>
          <w:rFonts w:ascii="Comic Sans MS" w:hAnsi="Comic Sans MS"/>
          <w:sz w:val="20"/>
          <w:szCs w:val="20"/>
        </w:rPr>
        <w:t xml:space="preserve"> vízig nyúló telkek kezdete, a mólók hosszan elnyúló sora előtt a Tisza egyik legkiterjedtebb partvédelmi kövezése található a víz felszíne alatt/felett </w:t>
      </w:r>
      <w:r w:rsidRPr="00681126">
        <w:rPr>
          <w:rFonts w:ascii="Comic Sans MS" w:hAnsi="Comic Sans MS"/>
          <w:i/>
          <w:sz w:val="20"/>
          <w:szCs w:val="20"/>
        </w:rPr>
        <w:t>(vízállás függvényében)</w:t>
      </w:r>
      <w:r w:rsidRPr="00681126">
        <w:rPr>
          <w:rFonts w:ascii="Comic Sans MS" w:hAnsi="Comic Sans MS"/>
          <w:sz w:val="20"/>
          <w:szCs w:val="20"/>
        </w:rPr>
        <w:t xml:space="preserve">. </w:t>
      </w:r>
      <w:r w:rsidR="0069185D" w:rsidRPr="00681126">
        <w:rPr>
          <w:rFonts w:ascii="Comic Sans MS" w:hAnsi="Comic Sans MS"/>
          <w:i/>
          <w:sz w:val="20"/>
          <w:szCs w:val="20"/>
        </w:rPr>
        <w:t>(</w:t>
      </w:r>
      <w:r w:rsidRPr="00681126">
        <w:rPr>
          <w:rFonts w:ascii="Comic Sans MS" w:hAnsi="Comic Sans MS"/>
          <w:i/>
          <w:sz w:val="20"/>
          <w:szCs w:val="20"/>
        </w:rPr>
        <w:t xml:space="preserve">A </w:t>
      </w:r>
      <w:proofErr w:type="spellStart"/>
      <w:r w:rsidRPr="00681126">
        <w:rPr>
          <w:rFonts w:ascii="Comic Sans MS" w:hAnsi="Comic Sans MS"/>
          <w:i/>
          <w:sz w:val="20"/>
          <w:szCs w:val="20"/>
        </w:rPr>
        <w:t>tracket</w:t>
      </w:r>
      <w:proofErr w:type="spellEnd"/>
      <w:r w:rsidRPr="00681126">
        <w:rPr>
          <w:rFonts w:ascii="Comic Sans MS" w:hAnsi="Comic Sans MS"/>
          <w:i/>
          <w:sz w:val="20"/>
          <w:szCs w:val="20"/>
        </w:rPr>
        <w:t xml:space="preserve"> követve - behúzódva a sodorvonalba, kockázatmentesen - felfutás veszélye nélkül kerülhetjük ki a terméskő sarkantyúk hálózatát.)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Ismét a part mellé érve a stégeket kell kerülgetnünk. Itt gyakran horgászok lesik a pecabot végének rezdüléseit. A 252,9 </w:t>
      </w:r>
      <w:proofErr w:type="spellStart"/>
      <w:r w:rsidRPr="00681126">
        <w:rPr>
          <w:rFonts w:ascii="Comic Sans MS" w:hAnsi="Comic Sans MS"/>
          <w:sz w:val="20"/>
          <w:szCs w:val="20"/>
        </w:rPr>
        <w:t>fkm-nél</w:t>
      </w:r>
      <w:proofErr w:type="spellEnd"/>
      <w:r w:rsidRPr="00681126">
        <w:rPr>
          <w:rFonts w:ascii="Comic Sans MS" w:hAnsi="Comic Sans MS"/>
          <w:sz w:val="20"/>
          <w:szCs w:val="20"/>
        </w:rPr>
        <w:t xml:space="preserve"> elhaladunk az egykori révátkelő mellett, de erről már csak a parton, a fák között álló révészház árulkodik. Lentről a vízről észrevehetetlen. Kissé odébb </w:t>
      </w:r>
      <w:r w:rsidRPr="002912BC">
        <w:rPr>
          <w:rFonts w:ascii="Comic Sans MS" w:hAnsi="Comic Sans MS"/>
          <w:i/>
          <w:sz w:val="20"/>
          <w:szCs w:val="20"/>
        </w:rPr>
        <w:t xml:space="preserve">(253,7 </w:t>
      </w:r>
      <w:proofErr w:type="spellStart"/>
      <w:r w:rsidRPr="002912BC">
        <w:rPr>
          <w:rFonts w:ascii="Comic Sans MS" w:hAnsi="Comic Sans MS"/>
          <w:i/>
          <w:sz w:val="20"/>
          <w:szCs w:val="20"/>
        </w:rPr>
        <w:t>fkm</w:t>
      </w:r>
      <w:proofErr w:type="spellEnd"/>
      <w:r w:rsidRPr="002912BC">
        <w:rPr>
          <w:rFonts w:ascii="Comic Sans MS" w:hAnsi="Comic Sans MS"/>
          <w:i/>
          <w:sz w:val="20"/>
          <w:szCs w:val="20"/>
        </w:rPr>
        <w:t>)</w:t>
      </w:r>
      <w:r w:rsidRPr="00681126">
        <w:rPr>
          <w:rFonts w:ascii="Comic Sans MS" w:hAnsi="Comic Sans MS"/>
          <w:sz w:val="20"/>
          <w:szCs w:val="20"/>
        </w:rPr>
        <w:t xml:space="preserve"> kicsiny homokszegély kínál kiszállásos pihenőre lehetőséget, de a fordulópontként megjelölt homokpadunk sincs már messze. Egy nagyobb öböl következik, mely a vizet is alaposan </w:t>
      </w:r>
      <w:r w:rsidRPr="00681126">
        <w:rPr>
          <w:rFonts w:ascii="Comic Sans MS" w:hAnsi="Comic Sans MS"/>
          <w:sz w:val="20"/>
          <w:szCs w:val="20"/>
        </w:rPr>
        <w:lastRenderedPageBreak/>
        <w:t xml:space="preserve">megforgatja, így egy rövid szakaszon segítségünkre lehet a haladásban. Elhagyva a Bokrosi-csatorna torkolatát egyszer csak megpillantjuk a 254,9 </w:t>
      </w:r>
      <w:proofErr w:type="spellStart"/>
      <w:r w:rsidRPr="00681126">
        <w:rPr>
          <w:rFonts w:ascii="Comic Sans MS" w:hAnsi="Comic Sans MS"/>
          <w:sz w:val="20"/>
          <w:szCs w:val="20"/>
        </w:rPr>
        <w:t>fkm-nél</w:t>
      </w:r>
      <w:proofErr w:type="spellEnd"/>
      <w:r w:rsidRPr="00681126">
        <w:rPr>
          <w:rFonts w:ascii="Comic Sans MS" w:hAnsi="Comic Sans MS"/>
          <w:sz w:val="20"/>
          <w:szCs w:val="20"/>
        </w:rPr>
        <w:t xml:space="preserve"> található homokpartot. </w:t>
      </w:r>
      <w:r w:rsidR="0069185D" w:rsidRPr="00681126">
        <w:rPr>
          <w:rFonts w:ascii="Comic Sans MS" w:hAnsi="Comic Sans MS"/>
          <w:sz w:val="20"/>
          <w:szCs w:val="20"/>
        </w:rPr>
        <w:br/>
      </w:r>
      <w:r w:rsidRPr="00681126">
        <w:rPr>
          <w:rFonts w:ascii="Comic Sans MS" w:hAnsi="Comic Sans MS"/>
          <w:sz w:val="20"/>
          <w:szCs w:val="20"/>
        </w:rPr>
        <w:t xml:space="preserve">Ez túránk fordulópontja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007ford)</w:t>
      </w:r>
      <w:r w:rsidRPr="00681126">
        <w:rPr>
          <w:rFonts w:ascii="Comic Sans MS" w:hAnsi="Comic Sans MS"/>
          <w:sz w:val="20"/>
          <w:szCs w:val="20"/>
        </w:rPr>
        <w:t>. Itt közepes vízállás esetén is homokra tudunk kiszállni, pihenhetünk, fürödhetünk.</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Hajónkat a vízre taszítva végre élvezhetjük eddigi küzdelmünk „gyümölcsét”: időnként adjuk át magunkat a gravitációnak, élvezzük a tiszai „csorgás” megnyugtató élményét! </w:t>
      </w:r>
      <w:r w:rsidRPr="002912BC">
        <w:rPr>
          <w:rFonts w:ascii="Comic Sans MS" w:hAnsi="Comic Sans MS"/>
          <w:i/>
          <w:sz w:val="20"/>
          <w:szCs w:val="20"/>
        </w:rPr>
        <w:t xml:space="preserve">(Ne essünk abba a hibába, hogy - túlbuzgó aktivitásunk hatására - mire hátradőlnénk átadni magunkat a természet csendjének, már átsiklottunk az igazán </w:t>
      </w:r>
      <w:r w:rsidR="0069185D" w:rsidRPr="002912BC">
        <w:rPr>
          <w:rFonts w:ascii="Comic Sans MS" w:hAnsi="Comic Sans MS"/>
          <w:i/>
          <w:sz w:val="20"/>
          <w:szCs w:val="20"/>
        </w:rPr>
        <w:t>csendes</w:t>
      </w:r>
      <w:r w:rsidRPr="002912BC">
        <w:rPr>
          <w:rFonts w:ascii="Comic Sans MS" w:hAnsi="Comic Sans MS"/>
          <w:i/>
          <w:sz w:val="20"/>
          <w:szCs w:val="20"/>
        </w:rPr>
        <w:t>, békés szakaszon!)</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Néhány látványosságot is megemlítünk, hogy </w:t>
      </w:r>
      <w:proofErr w:type="gramStart"/>
      <w:r w:rsidRPr="00681126">
        <w:rPr>
          <w:rFonts w:ascii="Comic Sans MS" w:hAnsi="Comic Sans MS"/>
          <w:sz w:val="20"/>
          <w:szCs w:val="20"/>
        </w:rPr>
        <w:t>ki-ki érdeklődése</w:t>
      </w:r>
      <w:proofErr w:type="gramEnd"/>
      <w:r w:rsidRPr="00681126">
        <w:rPr>
          <w:rFonts w:ascii="Comic Sans MS" w:hAnsi="Comic Sans MS"/>
          <w:sz w:val="20"/>
          <w:szCs w:val="20"/>
        </w:rPr>
        <w:t xml:space="preserve"> és rendelkezésre álló ideje függvényében dönthessen megtekintésükről.</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249,6 </w:t>
      </w:r>
      <w:proofErr w:type="spellStart"/>
      <w:r w:rsidRPr="00681126">
        <w:rPr>
          <w:rFonts w:ascii="Comic Sans MS" w:hAnsi="Comic Sans MS"/>
          <w:sz w:val="20"/>
          <w:szCs w:val="20"/>
        </w:rPr>
        <w:t>fkm-nél</w:t>
      </w:r>
      <w:proofErr w:type="spellEnd"/>
      <w:r w:rsidRPr="00681126">
        <w:rPr>
          <w:rFonts w:ascii="Comic Sans MS" w:hAnsi="Comic Sans MS"/>
          <w:sz w:val="20"/>
          <w:szCs w:val="20"/>
        </w:rPr>
        <w:t xml:space="preserve"> a bal parton az Ellés monostor romja kínálkozik </w:t>
      </w:r>
      <w:r w:rsidR="0069185D" w:rsidRPr="00681126">
        <w:rPr>
          <w:rFonts w:ascii="Comic Sans MS" w:hAnsi="Comic Sans MS"/>
          <w:sz w:val="20"/>
          <w:szCs w:val="20"/>
        </w:rPr>
        <w:br/>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009latv)</w:t>
      </w:r>
      <w:r w:rsidRPr="00681126">
        <w:rPr>
          <w:rFonts w:ascii="Comic Sans MS" w:hAnsi="Comic Sans MS"/>
          <w:sz w:val="20"/>
          <w:szCs w:val="20"/>
        </w:rPr>
        <w:t xml:space="preserve">. Ehhez a </w:t>
      </w:r>
      <w:r w:rsidRPr="002912BC">
        <w:rPr>
          <w:rFonts w:ascii="Comic Sans MS" w:hAnsi="Comic Sans MS"/>
          <w:i/>
          <w:sz w:val="20"/>
          <w:szCs w:val="20"/>
        </w:rPr>
        <w:t>008kbp útpontnál</w:t>
      </w:r>
      <w:r w:rsidRPr="00681126">
        <w:rPr>
          <w:rFonts w:ascii="Comic Sans MS" w:hAnsi="Comic Sans MS"/>
          <w:sz w:val="20"/>
          <w:szCs w:val="20"/>
        </w:rPr>
        <w:t xml:space="preserve"> kell kiszállnunk, és a </w:t>
      </w:r>
      <w:r w:rsidRPr="002912BC">
        <w:rPr>
          <w:rFonts w:ascii="Comic Sans MS" w:hAnsi="Comic Sans MS"/>
          <w:i/>
          <w:sz w:val="20"/>
          <w:szCs w:val="20"/>
        </w:rPr>
        <w:t xml:space="preserve">V005o132 elnevezésű </w:t>
      </w:r>
      <w:proofErr w:type="spellStart"/>
      <w:r w:rsidRPr="002912BC">
        <w:rPr>
          <w:rFonts w:ascii="Comic Sans MS" w:hAnsi="Comic Sans MS"/>
          <w:i/>
          <w:sz w:val="20"/>
          <w:szCs w:val="20"/>
        </w:rPr>
        <w:t>trecket</w:t>
      </w:r>
      <w:proofErr w:type="spellEnd"/>
      <w:r w:rsidRPr="00681126">
        <w:rPr>
          <w:rFonts w:ascii="Comic Sans MS" w:hAnsi="Comic Sans MS"/>
          <w:sz w:val="20"/>
          <w:szCs w:val="20"/>
        </w:rPr>
        <w:t xml:space="preserve"> követve 325 métert sétálni. Az út egyetlen kihívása a partszegélyen történő feljutás. </w:t>
      </w:r>
      <w:r w:rsidRPr="002912BC">
        <w:rPr>
          <w:rFonts w:ascii="Comic Sans MS" w:hAnsi="Comic Sans MS"/>
          <w:i/>
          <w:sz w:val="20"/>
          <w:szCs w:val="20"/>
        </w:rPr>
        <w:t>(Ellés monostorról háttér információk</w:t>
      </w:r>
      <w:r w:rsidR="0069185D" w:rsidRPr="002912BC">
        <w:rPr>
          <w:rFonts w:ascii="Comic Sans MS" w:hAnsi="Comic Sans MS"/>
          <w:i/>
          <w:sz w:val="20"/>
          <w:szCs w:val="20"/>
        </w:rPr>
        <w:t>at</w:t>
      </w:r>
      <w:r w:rsidRPr="002912BC">
        <w:rPr>
          <w:rFonts w:ascii="Comic Sans MS" w:hAnsi="Comic Sans MS"/>
          <w:i/>
          <w:sz w:val="20"/>
          <w:szCs w:val="20"/>
        </w:rPr>
        <w:t xml:space="preserve"> a terepen is találunk.)</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Megérintve a hely múltjától és szellemétől térjünk vissza hajóinkhoz, és a jelen időbe!</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Leérve a 246,2 </w:t>
      </w:r>
      <w:proofErr w:type="spellStart"/>
      <w:r w:rsidRPr="00681126">
        <w:rPr>
          <w:rFonts w:ascii="Comic Sans MS" w:hAnsi="Comic Sans MS"/>
          <w:sz w:val="20"/>
          <w:szCs w:val="20"/>
        </w:rPr>
        <w:t>fkm-ig</w:t>
      </w:r>
      <w:proofErr w:type="spellEnd"/>
      <w:r w:rsidRPr="00681126">
        <w:rPr>
          <w:rFonts w:ascii="Comic Sans MS" w:hAnsi="Comic Sans MS"/>
          <w:sz w:val="20"/>
          <w:szCs w:val="20"/>
        </w:rPr>
        <w:t xml:space="preserve"> igazi unikumra lelhet az erre fogékony túrázó: </w:t>
      </w:r>
      <w:r w:rsidR="0069185D" w:rsidRPr="00681126">
        <w:rPr>
          <w:rFonts w:ascii="Comic Sans MS" w:hAnsi="Comic Sans MS"/>
          <w:sz w:val="20"/>
          <w:szCs w:val="20"/>
        </w:rPr>
        <w:br/>
      </w:r>
      <w:r w:rsidRPr="00681126">
        <w:rPr>
          <w:rFonts w:ascii="Comic Sans MS" w:hAnsi="Comic Sans MS"/>
          <w:sz w:val="20"/>
          <w:szCs w:val="20"/>
        </w:rPr>
        <w:t xml:space="preserve">a város felőli oldalon, a vízmércénél </w:t>
      </w:r>
      <w:r w:rsidR="0069185D" w:rsidRPr="002912BC">
        <w:rPr>
          <w:rFonts w:ascii="Comic Sans MS" w:hAnsi="Comic Sans MS"/>
          <w:i/>
          <w:sz w:val="20"/>
          <w:szCs w:val="20"/>
        </w:rPr>
        <w:t>(</w:t>
      </w:r>
      <w:proofErr w:type="spellStart"/>
      <w:r w:rsidR="0069185D" w:rsidRPr="002912BC">
        <w:rPr>
          <w:rFonts w:ascii="Comic Sans MS" w:hAnsi="Comic Sans MS"/>
          <w:i/>
          <w:sz w:val="20"/>
          <w:szCs w:val="20"/>
        </w:rPr>
        <w:t>ú</w:t>
      </w:r>
      <w:r w:rsidRPr="002912BC">
        <w:rPr>
          <w:rFonts w:ascii="Comic Sans MS" w:hAnsi="Comic Sans MS"/>
          <w:i/>
          <w:sz w:val="20"/>
          <w:szCs w:val="20"/>
        </w:rPr>
        <w:t>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010latv, </w:t>
      </w:r>
      <w:proofErr w:type="spellStart"/>
      <w:r w:rsidRPr="002912BC">
        <w:rPr>
          <w:rFonts w:ascii="Comic Sans MS" w:hAnsi="Comic Sans MS"/>
          <w:i/>
          <w:sz w:val="20"/>
          <w:szCs w:val="20"/>
        </w:rPr>
        <w:t>track</w:t>
      </w:r>
      <w:proofErr w:type="spellEnd"/>
      <w:r w:rsidRPr="002912BC">
        <w:rPr>
          <w:rFonts w:ascii="Comic Sans MS" w:hAnsi="Comic Sans MS"/>
          <w:i/>
          <w:sz w:val="20"/>
          <w:szCs w:val="20"/>
        </w:rPr>
        <w:t>: V005o133)</w:t>
      </w:r>
      <w:r w:rsidRPr="00681126">
        <w:rPr>
          <w:rFonts w:ascii="Comic Sans MS" w:hAnsi="Comic Sans MS"/>
          <w:sz w:val="20"/>
          <w:szCs w:val="20"/>
        </w:rPr>
        <w:t xml:space="preserve"> megszemlélhetjük az 1887-ben telepített vízszintmérő egy részét, valamint az ekkor épített lépcsőt és a mellette lapuló emléktáblát </w:t>
      </w:r>
      <w:r w:rsidR="002912BC">
        <w:rPr>
          <w:rFonts w:ascii="Comic Sans MS" w:hAnsi="Comic Sans MS"/>
          <w:sz w:val="20"/>
          <w:szCs w:val="20"/>
        </w:rPr>
        <w:br/>
      </w:r>
      <w:r w:rsidRPr="002912BC">
        <w:rPr>
          <w:rFonts w:ascii="Comic Sans MS" w:hAnsi="Comic Sans MS"/>
          <w:i/>
          <w:sz w:val="20"/>
          <w:szCs w:val="20"/>
        </w:rPr>
        <w:t>(+440 cm szinttel egyvonalban)</w:t>
      </w:r>
      <w:r w:rsidRPr="00681126">
        <w:rPr>
          <w:rFonts w:ascii="Comic Sans MS" w:hAnsi="Comic Sans MS"/>
          <w:sz w:val="20"/>
          <w:szCs w:val="20"/>
        </w:rPr>
        <w:t>!</w:t>
      </w:r>
    </w:p>
    <w:p w:rsidR="002912BC"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Továbbhaladva a Körös-torok felé, ismét strandolhatunk kedvünk szerint, valamint ekkor érdemes meglátogatni a korábban említett </w:t>
      </w:r>
      <w:r w:rsidRPr="00681126">
        <w:rPr>
          <w:rFonts w:ascii="Comic Sans MS" w:hAnsi="Comic Sans MS"/>
          <w:sz w:val="20"/>
          <w:szCs w:val="20"/>
        </w:rPr>
        <w:lastRenderedPageBreak/>
        <w:t xml:space="preserve">kilátót is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003kilat)</w:t>
      </w:r>
      <w:r w:rsidRPr="00681126">
        <w:rPr>
          <w:rFonts w:ascii="Comic Sans MS" w:hAnsi="Comic Sans MS"/>
          <w:sz w:val="20"/>
          <w:szCs w:val="20"/>
        </w:rPr>
        <w:t>.</w:t>
      </w:r>
      <w:r w:rsidR="002912BC">
        <w:rPr>
          <w:rFonts w:ascii="Comic Sans MS" w:hAnsi="Comic Sans MS"/>
          <w:sz w:val="20"/>
          <w:szCs w:val="20"/>
        </w:rPr>
        <w:t xml:space="preserve"> </w:t>
      </w:r>
      <w:r w:rsidR="002912BC">
        <w:rPr>
          <w:rFonts w:ascii="Comic Sans MS" w:hAnsi="Comic Sans MS"/>
          <w:sz w:val="20"/>
          <w:szCs w:val="20"/>
        </w:rPr>
        <w:br/>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Táborozásra két lehetőségünk kínálkozik: </w:t>
      </w:r>
      <w:r w:rsidR="0069185D" w:rsidRPr="00681126">
        <w:rPr>
          <w:rFonts w:ascii="Comic Sans MS" w:hAnsi="Comic Sans MS"/>
          <w:sz w:val="20"/>
          <w:szCs w:val="20"/>
        </w:rPr>
        <w:br/>
        <w:t xml:space="preserve">1. / </w:t>
      </w:r>
      <w:r w:rsidRPr="00681126">
        <w:rPr>
          <w:rFonts w:ascii="Comic Sans MS" w:hAnsi="Comic Sans MS"/>
          <w:sz w:val="20"/>
          <w:szCs w:val="20"/>
        </w:rPr>
        <w:t xml:space="preserve">Felpakolunk a </w:t>
      </w:r>
      <w:r w:rsidRPr="002912BC">
        <w:rPr>
          <w:rFonts w:ascii="Comic Sans MS" w:hAnsi="Comic Sans MS"/>
          <w:i/>
          <w:sz w:val="20"/>
          <w:szCs w:val="20"/>
        </w:rPr>
        <w:t>(fizetős)</w:t>
      </w:r>
      <w:r w:rsidRPr="00681126">
        <w:rPr>
          <w:rFonts w:ascii="Comic Sans MS" w:hAnsi="Comic Sans MS"/>
          <w:sz w:val="20"/>
          <w:szCs w:val="20"/>
        </w:rPr>
        <w:t xml:space="preserve"> kempingbe, hogy élvezhessünk az általa kínált kényelmet </w:t>
      </w:r>
      <w:r w:rsidRPr="002912BC">
        <w:rPr>
          <w:rFonts w:ascii="Comic Sans MS" w:hAnsi="Comic Sans MS"/>
          <w:i/>
          <w:sz w:val="20"/>
          <w:szCs w:val="20"/>
        </w:rPr>
        <w:t>(zuhanyzó, WC, főzési lehetőség, stb.)</w:t>
      </w:r>
      <w:r w:rsidRPr="00681126">
        <w:rPr>
          <w:rFonts w:ascii="Comic Sans MS" w:hAnsi="Comic Sans MS"/>
          <w:sz w:val="20"/>
          <w:szCs w:val="20"/>
        </w:rPr>
        <w:t xml:space="preserve">, de </w:t>
      </w:r>
      <w:proofErr w:type="gramStart"/>
      <w:r w:rsidRPr="00681126">
        <w:rPr>
          <w:rFonts w:ascii="Comic Sans MS" w:hAnsi="Comic Sans MS"/>
          <w:sz w:val="20"/>
          <w:szCs w:val="20"/>
        </w:rPr>
        <w:t>ezzel</w:t>
      </w:r>
      <w:proofErr w:type="gramEnd"/>
      <w:r w:rsidRPr="00681126">
        <w:rPr>
          <w:rFonts w:ascii="Comic Sans MS" w:hAnsi="Comic Sans MS"/>
          <w:sz w:val="20"/>
          <w:szCs w:val="20"/>
        </w:rPr>
        <w:t xml:space="preserve"> jóval közelebb kerülünk a zajos éjszakai élet erős hangforrásaihoz. </w:t>
      </w:r>
      <w:r w:rsidR="0069185D" w:rsidRPr="002912BC">
        <w:rPr>
          <w:rFonts w:ascii="Comic Sans MS" w:hAnsi="Comic Sans MS"/>
          <w:i/>
          <w:sz w:val="20"/>
          <w:szCs w:val="20"/>
        </w:rPr>
        <w:t>(</w:t>
      </w:r>
      <w:r w:rsidRPr="002912BC">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69185D" w:rsidRPr="002912BC">
        <w:rPr>
          <w:rFonts w:ascii="Comic Sans MS" w:hAnsi="Comic Sans MS"/>
          <w:i/>
          <w:sz w:val="20"/>
          <w:szCs w:val="20"/>
        </w:rPr>
        <w:t>.)</w:t>
      </w:r>
      <w:r w:rsidR="0069185D" w:rsidRPr="00681126">
        <w:rPr>
          <w:rFonts w:ascii="Comic Sans MS" w:hAnsi="Comic Sans MS"/>
          <w:sz w:val="20"/>
          <w:szCs w:val="20"/>
        </w:rPr>
        <w:br/>
        <w:t xml:space="preserve">2. / </w:t>
      </w:r>
      <w:r w:rsidRPr="00681126">
        <w:rPr>
          <w:rFonts w:ascii="Comic Sans MS" w:hAnsi="Comic Sans MS"/>
          <w:sz w:val="20"/>
          <w:szCs w:val="20"/>
        </w:rPr>
        <w:t xml:space="preserve">Lent maradunk a vízhez közelebb, a part alsó szakaszán, csendesebb, és könnyebben kontrollálható tábort kialakítva. </w:t>
      </w:r>
      <w:r w:rsidRPr="002912BC">
        <w:rPr>
          <w:rFonts w:ascii="Comic Sans MS" w:hAnsi="Comic Sans MS"/>
          <w:i/>
          <w:sz w:val="20"/>
          <w:szCs w:val="20"/>
        </w:rPr>
        <w:t>(Én mindig az utóbbit választom, és ezt is javaslom. Hideg vizes zuhanyzót, WC-t, mosdót találunk a parti sétány mellett is, ezek ingyenesen használhatók.)</w:t>
      </w:r>
    </w:p>
    <w:p w:rsidR="00407D0F" w:rsidRPr="002912BC" w:rsidRDefault="00407D0F" w:rsidP="00681126">
      <w:pPr>
        <w:pBdr>
          <w:bottom w:val="single" w:sz="4" w:space="1" w:color="auto"/>
        </w:pBdr>
        <w:rPr>
          <w:rFonts w:ascii="Comic Sans MS" w:hAnsi="Comic Sans MS"/>
          <w:i/>
          <w:sz w:val="20"/>
          <w:szCs w:val="20"/>
        </w:rPr>
      </w:pPr>
      <w:r w:rsidRPr="002912BC">
        <w:rPr>
          <w:rFonts w:ascii="Comic Sans MS" w:hAnsi="Comic Sans MS"/>
          <w:i/>
          <w:sz w:val="20"/>
          <w:szCs w:val="20"/>
        </w:rPr>
        <w:t>FIGYELEM! Ez a hely nem csak az egyedülálló homokfövenyéről ismert, hanem élénk éjszakai életéről is, mely majdnem minden hétvégén 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407D0F" w:rsidRPr="00681126" w:rsidRDefault="00407D0F" w:rsidP="00681126">
      <w:pPr>
        <w:pBdr>
          <w:bottom w:val="single" w:sz="4" w:space="1" w:color="auto"/>
        </w:pBdr>
        <w:rPr>
          <w:rFonts w:ascii="Comic Sans MS" w:hAnsi="Comic Sans MS"/>
          <w:sz w:val="20"/>
          <w:szCs w:val="20"/>
        </w:rPr>
      </w:pP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2. nap </w:t>
      </w:r>
      <w:r w:rsidRPr="002912BC">
        <w:rPr>
          <w:rFonts w:ascii="Comic Sans MS" w:hAnsi="Comic Sans MS"/>
          <w:i/>
          <w:sz w:val="20"/>
          <w:szCs w:val="20"/>
        </w:rPr>
        <w:t xml:space="preserve">(26 km, 4 átemelés, </w:t>
      </w:r>
      <w:proofErr w:type="spellStart"/>
      <w:r w:rsidRPr="002912BC">
        <w:rPr>
          <w:rFonts w:ascii="Comic Sans MS" w:hAnsi="Comic Sans MS"/>
          <w:i/>
          <w:sz w:val="20"/>
          <w:szCs w:val="20"/>
        </w:rPr>
        <w:t>track</w:t>
      </w:r>
      <w:proofErr w:type="spellEnd"/>
      <w:r w:rsidRPr="002912BC">
        <w:rPr>
          <w:rFonts w:ascii="Comic Sans MS" w:hAnsi="Comic Sans MS"/>
          <w:i/>
          <w:sz w:val="20"/>
          <w:szCs w:val="20"/>
        </w:rPr>
        <w:t>: V005m133, V005m134, V005m135, V005j132, V005j133, V005j134, V005j135)</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Reggel használjuk ki a strand nyújtotta lehetőségeket, majd „tengerre”!</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stranddal szemben, a Körösben induljunk. Fél kilométernyire a torkolattól, a jobb oldalon vízkivételi mű található: az ott látható két csövön látják el a </w:t>
      </w:r>
      <w:proofErr w:type="spellStart"/>
      <w:r w:rsidRPr="00681126">
        <w:rPr>
          <w:rFonts w:ascii="Comic Sans MS" w:hAnsi="Comic Sans MS"/>
          <w:sz w:val="20"/>
          <w:szCs w:val="20"/>
        </w:rPr>
        <w:t>Kurcát</w:t>
      </w:r>
      <w:proofErr w:type="spellEnd"/>
      <w:r w:rsidRPr="00681126">
        <w:rPr>
          <w:rFonts w:ascii="Comic Sans MS" w:hAnsi="Comic Sans MS"/>
          <w:sz w:val="20"/>
          <w:szCs w:val="20"/>
        </w:rPr>
        <w:t xml:space="preserve"> vízutánpótlással a Körösből. Mellette található túránk első átemelési pontja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011kbp)</w:t>
      </w:r>
      <w:r w:rsidRPr="00681126">
        <w:rPr>
          <w:rFonts w:ascii="Comic Sans MS" w:hAnsi="Comic Sans MS"/>
          <w:sz w:val="20"/>
          <w:szCs w:val="20"/>
        </w:rPr>
        <w:t xml:space="preserve">. A töltésig csatorna szállítja </w:t>
      </w:r>
      <w:r w:rsidRPr="00681126">
        <w:rPr>
          <w:rFonts w:ascii="Comic Sans MS" w:hAnsi="Comic Sans MS"/>
          <w:sz w:val="20"/>
          <w:szCs w:val="20"/>
        </w:rPr>
        <w:lastRenderedPageBreak/>
        <w:t xml:space="preserve">a vizet, lehetőséget teremtve </w:t>
      </w:r>
      <w:r w:rsidRPr="002912BC">
        <w:rPr>
          <w:rFonts w:ascii="Comic Sans MS" w:hAnsi="Comic Sans MS"/>
          <w:i/>
          <w:sz w:val="20"/>
          <w:szCs w:val="20"/>
        </w:rPr>
        <w:t>(némi száraz szakasz beiktatásával)</w:t>
      </w:r>
      <w:r w:rsidRPr="00681126">
        <w:rPr>
          <w:rFonts w:ascii="Comic Sans MS" w:hAnsi="Comic Sans MS"/>
          <w:sz w:val="20"/>
          <w:szCs w:val="20"/>
        </w:rPr>
        <w:t xml:space="preserve"> turisztikai célú hajózásra.</w:t>
      </w:r>
      <w:r w:rsidR="002912BC">
        <w:rPr>
          <w:rFonts w:ascii="Comic Sans MS" w:hAnsi="Comic Sans MS"/>
          <w:sz w:val="20"/>
          <w:szCs w:val="20"/>
        </w:rPr>
        <w:br/>
      </w:r>
      <w:r w:rsidRPr="002912BC">
        <w:rPr>
          <w:rFonts w:ascii="Comic Sans MS" w:hAnsi="Comic Sans MS"/>
          <w:i/>
          <w:sz w:val="20"/>
          <w:szCs w:val="20"/>
        </w:rPr>
        <w:t>(A műtárgynál ne fürödjünk: tilos és veszélyes is! A szerkezet üzemelése esetén különösebb hanghatást nem tapasztalunk, viszont jelentős szívóerővel rendelkezik a vízszint alatti csővégeknél, mely komoly veszélyforrást jelent.)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Rövid száraz szakasz </w:t>
      </w:r>
      <w:r w:rsidRPr="002912BC">
        <w:rPr>
          <w:rFonts w:ascii="Comic Sans MS" w:hAnsi="Comic Sans MS"/>
          <w:i/>
          <w:sz w:val="20"/>
          <w:szCs w:val="20"/>
        </w:rPr>
        <w:t>(90 m)</w:t>
      </w:r>
      <w:r w:rsidRPr="00681126">
        <w:rPr>
          <w:rFonts w:ascii="Comic Sans MS" w:hAnsi="Comic Sans MS"/>
          <w:sz w:val="20"/>
          <w:szCs w:val="20"/>
        </w:rPr>
        <w:t xml:space="preserve">, majd leszállás következik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012kbp)</w:t>
      </w:r>
      <w:r w:rsidRPr="00681126">
        <w:rPr>
          <w:rFonts w:ascii="Comic Sans MS" w:hAnsi="Comic Sans MS"/>
          <w:sz w:val="20"/>
          <w:szCs w:val="20"/>
        </w:rPr>
        <w:t xml:space="preserve">. </w:t>
      </w:r>
      <w:r w:rsidRPr="002912BC">
        <w:rPr>
          <w:rFonts w:ascii="Comic Sans MS" w:hAnsi="Comic Sans MS"/>
          <w:i/>
          <w:sz w:val="20"/>
          <w:szCs w:val="20"/>
        </w:rPr>
        <w:t xml:space="preserve">(Ez nem állandóan feltöltött csatorna. Állapotáról célszerű előre tájékozódnunk, helyismerettel rendelkezőtől. Ha minket kérdezel, </w:t>
      </w:r>
      <w:r w:rsidR="00681126" w:rsidRPr="002912BC">
        <w:rPr>
          <w:rFonts w:ascii="Comic Sans MS" w:hAnsi="Comic Sans MS"/>
          <w:i/>
          <w:sz w:val="20"/>
          <w:szCs w:val="20"/>
        </w:rPr>
        <w:t>általában tudunk</w:t>
      </w:r>
      <w:r w:rsidRPr="002912BC">
        <w:rPr>
          <w:rFonts w:ascii="Comic Sans MS" w:hAnsi="Comic Sans MS"/>
          <w:i/>
          <w:sz w:val="20"/>
          <w:szCs w:val="20"/>
        </w:rPr>
        <w:t xml:space="preserve"> információval </w:t>
      </w:r>
      <w:r w:rsidR="00681126" w:rsidRPr="002912BC">
        <w:rPr>
          <w:rFonts w:ascii="Comic Sans MS" w:hAnsi="Comic Sans MS"/>
          <w:i/>
          <w:sz w:val="20"/>
          <w:szCs w:val="20"/>
        </w:rPr>
        <w:t>szolgálni</w:t>
      </w:r>
      <w:r w:rsidRPr="002912BC">
        <w:rPr>
          <w:rFonts w:ascii="Comic Sans MS" w:hAnsi="Comic Sans MS"/>
          <w:i/>
          <w:sz w:val="20"/>
          <w:szCs w:val="20"/>
        </w:rPr>
        <w:t>, esetleg elgurulunk bringával megnézni neked.)</w:t>
      </w:r>
      <w:r w:rsidRPr="00681126">
        <w:rPr>
          <w:rFonts w:ascii="Comic Sans MS" w:hAnsi="Comic Sans MS"/>
          <w:sz w:val="20"/>
          <w:szCs w:val="20"/>
        </w:rPr>
        <w:t xml:space="preserve"> 680 m leevezését követően ismét kiszálló pont </w:t>
      </w:r>
      <w:r w:rsidR="002912BC">
        <w:rPr>
          <w:rFonts w:ascii="Comic Sans MS" w:hAnsi="Comic Sans MS"/>
          <w:sz w:val="20"/>
          <w:szCs w:val="20"/>
        </w:rPr>
        <w:br/>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013kbp)</w:t>
      </w:r>
      <w:r w:rsidRPr="00681126">
        <w:rPr>
          <w:rFonts w:ascii="Comic Sans MS" w:hAnsi="Comic Sans MS"/>
          <w:sz w:val="20"/>
          <w:szCs w:val="20"/>
        </w:rPr>
        <w:t xml:space="preserve"> következik. </w:t>
      </w:r>
      <w:r w:rsidRPr="002912BC">
        <w:rPr>
          <w:rFonts w:ascii="Comic Sans MS" w:hAnsi="Comic Sans MS"/>
          <w:i/>
          <w:sz w:val="20"/>
          <w:szCs w:val="20"/>
        </w:rPr>
        <w:t>(Itt is legyünk körültekintőek! Ne közvetlenül a végénél hajtsuk végre a műveletet! Ha feltöltési időszakban érkezünk, akkor áramlás van a csatornában, és a végétől a töltés alatt elhelyezkedő csövön halad tovább a víz. Ez pedig komoly veszélyforrást jelent!)</w:t>
      </w:r>
      <w:r w:rsidRPr="00681126">
        <w:rPr>
          <w:rFonts w:ascii="Comic Sans MS" w:hAnsi="Comic Sans MS"/>
          <w:sz w:val="20"/>
          <w:szCs w:val="20"/>
        </w:rPr>
        <w:t xml:space="preserve"> </w:t>
      </w:r>
      <w:r w:rsidR="00681126" w:rsidRPr="00681126">
        <w:rPr>
          <w:rFonts w:ascii="Comic Sans MS" w:hAnsi="Comic Sans MS"/>
          <w:sz w:val="20"/>
          <w:szCs w:val="20"/>
        </w:rPr>
        <w:br/>
      </w:r>
      <w:r w:rsidRPr="00681126">
        <w:rPr>
          <w:rFonts w:ascii="Comic Sans MS" w:hAnsi="Comic Sans MS"/>
          <w:sz w:val="20"/>
          <w:szCs w:val="20"/>
        </w:rPr>
        <w:t xml:space="preserve">A hajót kiemelve át kell sétálnunk vele a töltés túlsó oldalán, a 190 m-re lévő ki-beszálló pontra.  A </w:t>
      </w:r>
      <w:proofErr w:type="spellStart"/>
      <w:r w:rsidRPr="00681126">
        <w:rPr>
          <w:rFonts w:ascii="Comic Sans MS" w:hAnsi="Comic Sans MS"/>
          <w:sz w:val="20"/>
          <w:szCs w:val="20"/>
        </w:rPr>
        <w:t>track</w:t>
      </w:r>
      <w:proofErr w:type="spellEnd"/>
      <w:r w:rsidRPr="00681126">
        <w:rPr>
          <w:rFonts w:ascii="Comic Sans MS" w:hAnsi="Comic Sans MS"/>
          <w:sz w:val="20"/>
          <w:szCs w:val="20"/>
        </w:rPr>
        <w:t xml:space="preserve"> mentén menjünk a fűzfák alatti részre,</w:t>
      </w:r>
      <w:r w:rsidR="00681126" w:rsidRPr="00681126">
        <w:rPr>
          <w:rFonts w:ascii="Comic Sans MS" w:hAnsi="Comic Sans MS"/>
          <w:sz w:val="20"/>
          <w:szCs w:val="20"/>
        </w:rPr>
        <w:t xml:space="preserve"> hogy megfelelő helyre érjünk </w:t>
      </w:r>
      <w:r w:rsidR="00681126" w:rsidRPr="002912BC">
        <w:rPr>
          <w:rFonts w:ascii="Comic Sans MS" w:hAnsi="Comic Sans MS"/>
          <w:i/>
          <w:sz w:val="20"/>
          <w:szCs w:val="20"/>
        </w:rPr>
        <w:t>(</w:t>
      </w:r>
      <w:proofErr w:type="spellStart"/>
      <w:r w:rsidR="00681126" w:rsidRPr="002912BC">
        <w:rPr>
          <w:rFonts w:ascii="Comic Sans MS" w:hAnsi="Comic Sans MS"/>
          <w:i/>
          <w:sz w:val="20"/>
          <w:szCs w:val="20"/>
        </w:rPr>
        <w:t>ú</w:t>
      </w:r>
      <w:r w:rsidRPr="002912BC">
        <w:rPr>
          <w:rFonts w:ascii="Comic Sans MS" w:hAnsi="Comic Sans MS"/>
          <w:i/>
          <w:sz w:val="20"/>
          <w:szCs w:val="20"/>
        </w:rPr>
        <w:t>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014kbp)</w:t>
      </w:r>
      <w:r w:rsidRPr="00681126">
        <w:rPr>
          <w:rFonts w:ascii="Comic Sans MS" w:hAnsi="Comic Sans MS"/>
          <w:sz w:val="20"/>
          <w:szCs w:val="20"/>
        </w:rPr>
        <w:t>. Közben elhaladunk a helyiek által „lavór” néven emlegetett ellennyomó medence mellett.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meder elejétől, a zsiliptől indulva </w:t>
      </w:r>
      <w:r w:rsidRPr="002912BC">
        <w:rPr>
          <w:rFonts w:ascii="Comic Sans MS" w:hAnsi="Comic Sans MS"/>
          <w:i/>
          <w:sz w:val="20"/>
          <w:szCs w:val="20"/>
        </w:rPr>
        <w:t xml:space="preserve">(39,2 </w:t>
      </w:r>
      <w:proofErr w:type="spellStart"/>
      <w:r w:rsidRPr="002912BC">
        <w:rPr>
          <w:rFonts w:ascii="Comic Sans MS" w:hAnsi="Comic Sans MS"/>
          <w:i/>
          <w:sz w:val="20"/>
          <w:szCs w:val="20"/>
        </w:rPr>
        <w:t>cskm</w:t>
      </w:r>
      <w:proofErr w:type="spellEnd"/>
      <w:r w:rsidRPr="002912BC">
        <w:rPr>
          <w:rFonts w:ascii="Comic Sans MS" w:hAnsi="Comic Sans MS"/>
          <w:i/>
          <w:sz w:val="20"/>
          <w:szCs w:val="20"/>
        </w:rPr>
        <w:t>)</w:t>
      </w:r>
      <w:r w:rsidRPr="00681126">
        <w:rPr>
          <w:rFonts w:ascii="Comic Sans MS" w:hAnsi="Comic Sans MS"/>
          <w:sz w:val="20"/>
          <w:szCs w:val="20"/>
        </w:rPr>
        <w:t xml:space="preserve"> néhány nagy ívű kanyarral kezdjük meg a 8,4 km-es </w:t>
      </w:r>
      <w:proofErr w:type="spellStart"/>
      <w:r w:rsidRPr="00681126">
        <w:rPr>
          <w:rFonts w:ascii="Comic Sans MS" w:hAnsi="Comic Sans MS"/>
          <w:sz w:val="20"/>
          <w:szCs w:val="20"/>
        </w:rPr>
        <w:t>kurcai</w:t>
      </w:r>
      <w:proofErr w:type="spellEnd"/>
      <w:r w:rsidRPr="00681126">
        <w:rPr>
          <w:rFonts w:ascii="Comic Sans MS" w:hAnsi="Comic Sans MS"/>
          <w:sz w:val="20"/>
          <w:szCs w:val="20"/>
        </w:rPr>
        <w:t xml:space="preserve"> szakasz bejárását. E részen hétvégi telkek, rajtuk házikók jelennek meg a partokon. Az elért nádszűkületet követően frekventált részre érkezünk. Jobbunkon szinte összeérnek a mólók, melyeken </w:t>
      </w:r>
      <w:r w:rsidRPr="002912BC">
        <w:rPr>
          <w:rFonts w:ascii="Comic Sans MS" w:hAnsi="Comic Sans MS"/>
          <w:i/>
          <w:sz w:val="20"/>
          <w:szCs w:val="20"/>
        </w:rPr>
        <w:t>(különböző kidolgozottsággal)</w:t>
      </w:r>
      <w:r w:rsidRPr="00681126">
        <w:rPr>
          <w:rFonts w:ascii="Comic Sans MS" w:hAnsi="Comic Sans MS"/>
          <w:sz w:val="20"/>
          <w:szCs w:val="20"/>
        </w:rPr>
        <w:t xml:space="preserve"> több helyütt kalyibák is állnak. </w:t>
      </w:r>
      <w:r w:rsidR="00681126" w:rsidRPr="00681126">
        <w:rPr>
          <w:rFonts w:ascii="Comic Sans MS" w:hAnsi="Comic Sans MS"/>
          <w:sz w:val="20"/>
          <w:szCs w:val="20"/>
        </w:rPr>
        <w:br/>
      </w:r>
      <w:r w:rsidRPr="00681126">
        <w:rPr>
          <w:rFonts w:ascii="Comic Sans MS" w:hAnsi="Comic Sans MS"/>
          <w:sz w:val="20"/>
          <w:szCs w:val="20"/>
        </w:rPr>
        <w:t xml:space="preserve">A vízi alkalmatosságokon horgászok lesik a pecabotok spiccének mozgásait, úszók rezdüléseit. Ezen a szakaszon szerencsés, ha az ellenkező oldal felé húzódunk némileg, arról nád övezi a partszegélyt. </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Kicsivel odébb úgy érezhetjük, hogy visszamentünk az időben, 35,9 </w:t>
      </w:r>
      <w:proofErr w:type="spellStart"/>
      <w:r w:rsidRPr="00681126">
        <w:rPr>
          <w:rFonts w:ascii="Comic Sans MS" w:hAnsi="Comic Sans MS"/>
          <w:sz w:val="20"/>
          <w:szCs w:val="20"/>
        </w:rPr>
        <w:t>cskm-nél</w:t>
      </w:r>
      <w:proofErr w:type="spellEnd"/>
      <w:r w:rsidRPr="00681126">
        <w:rPr>
          <w:rFonts w:ascii="Comic Sans MS" w:hAnsi="Comic Sans MS"/>
          <w:sz w:val="20"/>
          <w:szCs w:val="20"/>
        </w:rPr>
        <w:t xml:space="preserve"> érjük el a használaton kívüli fahíd még fellelhető szerkezeti elemeit egy mesterségesen kialakított szűkület partjai között feszülve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015hid)</w:t>
      </w:r>
      <w:r w:rsidRPr="00681126">
        <w:rPr>
          <w:rFonts w:ascii="Comic Sans MS" w:hAnsi="Comic Sans MS"/>
          <w:sz w:val="20"/>
          <w:szCs w:val="20"/>
        </w:rPr>
        <w:t xml:space="preserve">. Kicsivel lejjebb a 35,1 </w:t>
      </w:r>
      <w:proofErr w:type="spellStart"/>
      <w:r w:rsidRPr="00681126">
        <w:rPr>
          <w:rFonts w:ascii="Comic Sans MS" w:hAnsi="Comic Sans MS"/>
          <w:sz w:val="20"/>
          <w:szCs w:val="20"/>
        </w:rPr>
        <w:t>cskm</w:t>
      </w:r>
      <w:proofErr w:type="spellEnd"/>
      <w:r w:rsidRPr="00681126">
        <w:rPr>
          <w:rFonts w:ascii="Comic Sans MS" w:hAnsi="Comic Sans MS"/>
          <w:sz w:val="20"/>
          <w:szCs w:val="20"/>
        </w:rPr>
        <w:t xml:space="preserve"> szelvényben evezünk át a </w:t>
      </w:r>
      <w:r w:rsidRPr="00681126">
        <w:rPr>
          <w:rFonts w:ascii="Comic Sans MS" w:hAnsi="Comic Sans MS"/>
          <w:sz w:val="20"/>
          <w:szCs w:val="20"/>
        </w:rPr>
        <w:lastRenderedPageBreak/>
        <w:t xml:space="preserve">45123-as út hídja alatt. Tovább haladva hatalmas ívek, hurkok beevezésébe kezdünk, melyek partján </w:t>
      </w:r>
      <w:r w:rsidRPr="002912BC">
        <w:rPr>
          <w:rFonts w:ascii="Comic Sans MS" w:hAnsi="Comic Sans MS"/>
          <w:i/>
          <w:sz w:val="20"/>
          <w:szCs w:val="20"/>
        </w:rPr>
        <w:t>(szórványosan)</w:t>
      </w:r>
      <w:r w:rsidRPr="00681126">
        <w:rPr>
          <w:rFonts w:ascii="Comic Sans MS" w:hAnsi="Comic Sans MS"/>
          <w:sz w:val="20"/>
          <w:szCs w:val="20"/>
        </w:rPr>
        <w:t xml:space="preserve"> tanyák, hétvégi házak találhatóak.  A parton vagy mólókon ülő, zsákmányra leső horgászokkal gyakran találkozunk. Célszerű a meder közepén haladnunk, hogy ne gabalyodjunk a damiljukba. Kilométerekkel lejjebb látjuk meg az előttünk keresztben húzódó töltést, rajta földutat, mely a Zuhogói tiltót rejti </w:t>
      </w:r>
      <w:r w:rsidRPr="002912BC">
        <w:rPr>
          <w:rFonts w:ascii="Comic Sans MS" w:hAnsi="Comic Sans MS"/>
          <w:i/>
          <w:sz w:val="20"/>
          <w:szCs w:val="20"/>
        </w:rPr>
        <w:t xml:space="preserve">(30,6 </w:t>
      </w:r>
      <w:proofErr w:type="spellStart"/>
      <w:r w:rsidRPr="002912BC">
        <w:rPr>
          <w:rFonts w:ascii="Comic Sans MS" w:hAnsi="Comic Sans MS"/>
          <w:i/>
          <w:sz w:val="20"/>
          <w:szCs w:val="20"/>
        </w:rPr>
        <w:t>cskm</w:t>
      </w:r>
      <w:proofErr w:type="spellEnd"/>
      <w:r w:rsidRPr="002912BC">
        <w:rPr>
          <w:rFonts w:ascii="Comic Sans MS" w:hAnsi="Comic Sans MS"/>
          <w:i/>
          <w:sz w:val="20"/>
          <w:szCs w:val="20"/>
        </w:rPr>
        <w:t>)</w:t>
      </w:r>
      <w:r w:rsidRPr="00681126">
        <w:rPr>
          <w:rFonts w:ascii="Comic Sans MS" w:hAnsi="Comic Sans MS"/>
          <w:sz w:val="20"/>
          <w:szCs w:val="20"/>
        </w:rPr>
        <w:t xml:space="preserve">. </w:t>
      </w:r>
      <w:r w:rsidR="00681126" w:rsidRPr="00681126">
        <w:rPr>
          <w:rFonts w:ascii="Comic Sans MS" w:hAnsi="Comic Sans MS"/>
          <w:sz w:val="20"/>
          <w:szCs w:val="20"/>
        </w:rPr>
        <w:br/>
      </w:r>
      <w:r w:rsidRPr="00681126">
        <w:rPr>
          <w:rFonts w:ascii="Comic Sans MS" w:hAnsi="Comic Sans MS"/>
          <w:sz w:val="20"/>
          <w:szCs w:val="20"/>
        </w:rPr>
        <w:t xml:space="preserve">Ez túránk fordulópontja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016ford)</w:t>
      </w:r>
      <w:r w:rsidRPr="00681126">
        <w:rPr>
          <w:rFonts w:ascii="Comic Sans MS" w:hAnsi="Comic Sans MS"/>
          <w:sz w:val="20"/>
          <w:szCs w:val="20"/>
        </w:rPr>
        <w:t xml:space="preserve">. Kiszállásra a velünk szemben lévő középső szakasz a legalkalmasabb. Itt pihenőt tudunk tartani, valamint kettő kiegészítő programot is ajánlunk. </w:t>
      </w:r>
      <w:r w:rsidRPr="00681126">
        <w:rPr>
          <w:rFonts w:ascii="Comic Sans MS" w:hAnsi="Comic Sans MS"/>
          <w:sz w:val="20"/>
          <w:szCs w:val="20"/>
        </w:rPr>
        <w:br/>
        <w:t xml:space="preserve">A közelebbit DK-re indulva, 115 m sétával érjük el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017latv, </w:t>
      </w:r>
      <w:r w:rsidR="00681126" w:rsidRPr="002912BC">
        <w:rPr>
          <w:rFonts w:ascii="Comic Sans MS" w:hAnsi="Comic Sans MS"/>
          <w:i/>
          <w:sz w:val="20"/>
          <w:szCs w:val="20"/>
        </w:rPr>
        <w:br/>
      </w:r>
      <w:proofErr w:type="spellStart"/>
      <w:r w:rsidRPr="002912BC">
        <w:rPr>
          <w:rFonts w:ascii="Comic Sans MS" w:hAnsi="Comic Sans MS"/>
          <w:i/>
          <w:sz w:val="20"/>
          <w:szCs w:val="20"/>
        </w:rPr>
        <w:t>tack</w:t>
      </w:r>
      <w:proofErr w:type="spellEnd"/>
      <w:r w:rsidRPr="002912BC">
        <w:rPr>
          <w:rFonts w:ascii="Comic Sans MS" w:hAnsi="Comic Sans MS"/>
          <w:i/>
          <w:sz w:val="20"/>
          <w:szCs w:val="20"/>
        </w:rPr>
        <w:t>: V005o134)</w:t>
      </w:r>
      <w:r w:rsidRPr="00681126">
        <w:rPr>
          <w:rFonts w:ascii="Comic Sans MS" w:hAnsi="Comic Sans MS"/>
          <w:sz w:val="20"/>
          <w:szCs w:val="20"/>
        </w:rPr>
        <w:t xml:space="preserve">. Ez egy emlékhely, az itt hősi halált halt Ifj. Vitéz Nemes </w:t>
      </w:r>
      <w:proofErr w:type="spellStart"/>
      <w:r w:rsidRPr="00681126">
        <w:rPr>
          <w:rFonts w:ascii="Comic Sans MS" w:hAnsi="Comic Sans MS"/>
          <w:sz w:val="20"/>
          <w:szCs w:val="20"/>
        </w:rPr>
        <w:t>Kisbarnoki</w:t>
      </w:r>
      <w:proofErr w:type="spellEnd"/>
      <w:r w:rsidRPr="00681126">
        <w:rPr>
          <w:rFonts w:ascii="Comic Sans MS" w:hAnsi="Comic Sans MS"/>
          <w:sz w:val="20"/>
          <w:szCs w:val="20"/>
        </w:rPr>
        <w:t xml:space="preserve"> Farkas Ferenc magyar királyi páncélos hadnagy emlékére.</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 xml:space="preserve">A távolabbi </w:t>
      </w:r>
      <w:proofErr w:type="spellStart"/>
      <w:r w:rsidRPr="00681126">
        <w:rPr>
          <w:rFonts w:ascii="Comic Sans MS" w:hAnsi="Comic Sans MS"/>
          <w:sz w:val="20"/>
          <w:szCs w:val="20"/>
        </w:rPr>
        <w:t>ÉNY-ra</w:t>
      </w:r>
      <w:proofErr w:type="spellEnd"/>
      <w:r w:rsidRPr="00681126">
        <w:rPr>
          <w:rFonts w:ascii="Comic Sans MS" w:hAnsi="Comic Sans MS"/>
          <w:sz w:val="20"/>
          <w:szCs w:val="20"/>
        </w:rPr>
        <w:t xml:space="preserve">, majd a </w:t>
      </w:r>
      <w:proofErr w:type="spellStart"/>
      <w:r w:rsidRPr="00681126">
        <w:rPr>
          <w:rFonts w:ascii="Comic Sans MS" w:hAnsi="Comic Sans MS"/>
          <w:sz w:val="20"/>
          <w:szCs w:val="20"/>
        </w:rPr>
        <w:t>DNY-ra</w:t>
      </w:r>
      <w:proofErr w:type="spellEnd"/>
      <w:r w:rsidRPr="00681126">
        <w:rPr>
          <w:rFonts w:ascii="Comic Sans MS" w:hAnsi="Comic Sans MS"/>
          <w:sz w:val="20"/>
          <w:szCs w:val="20"/>
        </w:rPr>
        <w:t xml:space="preserve"> indulva, 1,4 km gyalogtúrával érhető el </w:t>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018latv, </w:t>
      </w:r>
      <w:proofErr w:type="spellStart"/>
      <w:r w:rsidRPr="002912BC">
        <w:rPr>
          <w:rFonts w:ascii="Comic Sans MS" w:hAnsi="Comic Sans MS"/>
          <w:i/>
          <w:sz w:val="20"/>
          <w:szCs w:val="20"/>
        </w:rPr>
        <w:t>track</w:t>
      </w:r>
      <w:proofErr w:type="spellEnd"/>
      <w:r w:rsidRPr="002912BC">
        <w:rPr>
          <w:rFonts w:ascii="Comic Sans MS" w:hAnsi="Comic Sans MS"/>
          <w:i/>
          <w:sz w:val="20"/>
          <w:szCs w:val="20"/>
        </w:rPr>
        <w:t>: V005o135)</w:t>
      </w:r>
      <w:r w:rsidRPr="00681126">
        <w:rPr>
          <w:rFonts w:ascii="Comic Sans MS" w:hAnsi="Comic Sans MS"/>
          <w:sz w:val="20"/>
          <w:szCs w:val="20"/>
        </w:rPr>
        <w:t xml:space="preserve">. Ezen helyen állt Koszta József </w:t>
      </w:r>
      <w:r w:rsidRPr="002912BC">
        <w:rPr>
          <w:rFonts w:ascii="Comic Sans MS" w:hAnsi="Comic Sans MS"/>
          <w:i/>
          <w:sz w:val="20"/>
          <w:szCs w:val="20"/>
        </w:rPr>
        <w:t>(Szentes legjelentősebb festőművésze)</w:t>
      </w:r>
      <w:r w:rsidRPr="00681126">
        <w:rPr>
          <w:rFonts w:ascii="Comic Sans MS" w:hAnsi="Comic Sans MS"/>
          <w:sz w:val="20"/>
          <w:szCs w:val="20"/>
        </w:rPr>
        <w:t xml:space="preserve"> lakhelye, tanyája. </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A kiegészítő programok idejére ne feledkezzünk meg felszereléseink biztonságba helyezéséről!</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Visszatérve hajóinkhoz, a felső oldalon szálljunk vízre. A Körös-torok eléréséig az idefelé bejárt úton haladjunk, szem előtt tartva a fent leírt instrukciókat, figyelmeztetéseket. Különösen a ki-, és beszállópontok környékére vonatkozókat.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A Körös-torokban strandoljunk kedvünk szerint!</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Pancsolásunk, nézelődésünk végeztével indulhatunk haza.</w:t>
      </w:r>
    </w:p>
    <w:p w:rsidR="00407D0F" w:rsidRPr="00681126" w:rsidRDefault="00407D0F" w:rsidP="00681126">
      <w:pPr>
        <w:pBdr>
          <w:bottom w:val="single" w:sz="4" w:space="1" w:color="auto"/>
        </w:pBdr>
        <w:rPr>
          <w:rFonts w:ascii="Comic Sans MS" w:hAnsi="Comic Sans MS"/>
          <w:sz w:val="20"/>
          <w:szCs w:val="20"/>
        </w:rPr>
      </w:pPr>
      <w:r w:rsidRPr="00681126">
        <w:rPr>
          <w:rFonts w:ascii="Comic Sans MS" w:hAnsi="Comic Sans MS"/>
          <w:sz w:val="20"/>
          <w:szCs w:val="20"/>
        </w:rPr>
        <w:t>Lefelé haladva ismét átadhatjuk magunkat a „csorgás” nyújtotta élménynek. Ezt egy kicsivel lejjebb, a nyugodtabb, csendesebb szakaszon az igazi megtenni.</w:t>
      </w:r>
    </w:p>
    <w:p w:rsidR="00342FD3" w:rsidRPr="00342FD3" w:rsidRDefault="00407D0F" w:rsidP="00407D0F">
      <w:pPr>
        <w:pBdr>
          <w:bottom w:val="single" w:sz="4" w:space="1" w:color="auto"/>
        </w:pBdr>
        <w:rPr>
          <w:rFonts w:ascii="Comic Sans MS" w:hAnsi="Comic Sans MS"/>
          <w:sz w:val="20"/>
          <w:szCs w:val="20"/>
        </w:rPr>
      </w:pPr>
      <w:r w:rsidRPr="00681126">
        <w:rPr>
          <w:rFonts w:ascii="Comic Sans MS" w:hAnsi="Comic Sans MS"/>
          <w:sz w:val="20"/>
          <w:szCs w:val="20"/>
        </w:rPr>
        <w:t xml:space="preserve">Elérve a szentesi strandot </w:t>
      </w:r>
      <w:r w:rsidRPr="002912BC">
        <w:rPr>
          <w:rFonts w:ascii="Comic Sans MS" w:hAnsi="Comic Sans MS"/>
          <w:i/>
          <w:sz w:val="20"/>
          <w:szCs w:val="20"/>
        </w:rPr>
        <w:t xml:space="preserve">(238,6 </w:t>
      </w:r>
      <w:proofErr w:type="spellStart"/>
      <w:r w:rsidRPr="002912BC">
        <w:rPr>
          <w:rFonts w:ascii="Comic Sans MS" w:hAnsi="Comic Sans MS"/>
          <w:i/>
          <w:sz w:val="20"/>
          <w:szCs w:val="20"/>
        </w:rPr>
        <w:t>fkm</w:t>
      </w:r>
      <w:proofErr w:type="spellEnd"/>
      <w:r w:rsidRPr="002912BC">
        <w:rPr>
          <w:rFonts w:ascii="Comic Sans MS" w:hAnsi="Comic Sans MS"/>
          <w:i/>
          <w:sz w:val="20"/>
          <w:szCs w:val="20"/>
        </w:rPr>
        <w:t>)</w:t>
      </w:r>
      <w:r w:rsidRPr="00681126">
        <w:rPr>
          <w:rFonts w:ascii="Comic Sans MS" w:hAnsi="Comic Sans MS"/>
          <w:sz w:val="20"/>
          <w:szCs w:val="20"/>
        </w:rPr>
        <w:t xml:space="preserve"> kiköthetünk </w:t>
      </w:r>
      <w:r w:rsidRPr="002912BC">
        <w:rPr>
          <w:rFonts w:ascii="Comic Sans MS" w:hAnsi="Comic Sans MS"/>
          <w:i/>
          <w:sz w:val="20"/>
          <w:szCs w:val="20"/>
        </w:rPr>
        <w:t>(főszezonban a strand területét jelző bójákon kívül eső alsó vagy felső partszakaszt választva)</w:t>
      </w:r>
      <w:r w:rsidRPr="00681126">
        <w:rPr>
          <w:rFonts w:ascii="Comic Sans MS" w:hAnsi="Comic Sans MS"/>
          <w:sz w:val="20"/>
          <w:szCs w:val="20"/>
        </w:rPr>
        <w:t xml:space="preserve">. A parton, a nyárfák alatt tiszta vizű artézi kutat </w:t>
      </w:r>
      <w:r w:rsidR="002912BC">
        <w:rPr>
          <w:rFonts w:ascii="Comic Sans MS" w:hAnsi="Comic Sans MS"/>
          <w:sz w:val="20"/>
          <w:szCs w:val="20"/>
        </w:rPr>
        <w:br/>
      </w:r>
      <w:r w:rsidRPr="002912BC">
        <w:rPr>
          <w:rFonts w:ascii="Comic Sans MS" w:hAnsi="Comic Sans MS"/>
          <w:i/>
          <w:sz w:val="20"/>
          <w:szCs w:val="20"/>
        </w:rPr>
        <w:t>(</w:t>
      </w:r>
      <w:proofErr w:type="spellStart"/>
      <w:r w:rsidRPr="002912BC">
        <w:rPr>
          <w:rFonts w:ascii="Comic Sans MS" w:hAnsi="Comic Sans MS"/>
          <w:i/>
          <w:sz w:val="20"/>
          <w:szCs w:val="20"/>
        </w:rPr>
        <w:t>úp</w:t>
      </w:r>
      <w:proofErr w:type="spellEnd"/>
      <w:proofErr w:type="gramStart"/>
      <w:r w:rsidRPr="002912BC">
        <w:rPr>
          <w:rFonts w:ascii="Comic Sans MS" w:hAnsi="Comic Sans MS"/>
          <w:i/>
          <w:sz w:val="20"/>
          <w:szCs w:val="20"/>
        </w:rPr>
        <w:t>.:</w:t>
      </w:r>
      <w:proofErr w:type="gramEnd"/>
      <w:r w:rsidRPr="002912BC">
        <w:rPr>
          <w:rFonts w:ascii="Comic Sans MS" w:hAnsi="Comic Sans MS"/>
          <w:i/>
          <w:sz w:val="20"/>
          <w:szCs w:val="20"/>
        </w:rPr>
        <w:t xml:space="preserve"> 019viz)</w:t>
      </w:r>
      <w:r w:rsidRPr="00681126">
        <w:rPr>
          <w:rFonts w:ascii="Comic Sans MS" w:hAnsi="Comic Sans MS"/>
          <w:sz w:val="20"/>
          <w:szCs w:val="20"/>
        </w:rPr>
        <w:t xml:space="preserve">, a szezonban pedig büfét és mosdót is találunk. Számos sportlehetőség adódik itt </w:t>
      </w:r>
      <w:bookmarkStart w:id="0" w:name="_GoBack"/>
      <w:bookmarkEnd w:id="0"/>
      <w:r w:rsidRPr="002912BC">
        <w:rPr>
          <w:rFonts w:ascii="Comic Sans MS" w:hAnsi="Comic Sans MS"/>
          <w:i/>
          <w:sz w:val="20"/>
          <w:szCs w:val="20"/>
        </w:rPr>
        <w:t>(</w:t>
      </w:r>
      <w:proofErr w:type="spellStart"/>
      <w:r w:rsidRPr="002912BC">
        <w:rPr>
          <w:rFonts w:ascii="Comic Sans MS" w:hAnsi="Comic Sans MS"/>
          <w:i/>
          <w:sz w:val="20"/>
          <w:szCs w:val="20"/>
        </w:rPr>
        <w:t>lábtengó</w:t>
      </w:r>
      <w:proofErr w:type="spellEnd"/>
      <w:r w:rsidRPr="002912BC">
        <w:rPr>
          <w:rFonts w:ascii="Comic Sans MS" w:hAnsi="Comic Sans MS"/>
          <w:i/>
          <w:sz w:val="20"/>
          <w:szCs w:val="20"/>
        </w:rPr>
        <w:t xml:space="preserve">, strandfoci, kosárlabda, röplabda, </w:t>
      </w:r>
      <w:r w:rsidRPr="002912BC">
        <w:rPr>
          <w:rFonts w:ascii="Comic Sans MS" w:hAnsi="Comic Sans MS"/>
          <w:i/>
          <w:sz w:val="20"/>
          <w:szCs w:val="20"/>
        </w:rPr>
        <w:lastRenderedPageBreak/>
        <w:t>asztalitenisz)</w:t>
      </w:r>
      <w:r w:rsidRPr="00681126">
        <w:rPr>
          <w:rFonts w:ascii="Comic Sans MS" w:hAnsi="Comic Sans MS"/>
          <w:sz w:val="20"/>
          <w:szCs w:val="20"/>
        </w:rPr>
        <w:t>.</w:t>
      </w:r>
      <w:r w:rsidR="002912BC">
        <w:rPr>
          <w:rFonts w:ascii="Comic Sans MS" w:hAnsi="Comic Sans MS"/>
          <w:sz w:val="20"/>
          <w:szCs w:val="20"/>
        </w:rPr>
        <w:br/>
      </w:r>
      <w:r w:rsidR="002912BC">
        <w:rPr>
          <w:rFonts w:ascii="Comic Sans MS" w:hAnsi="Comic Sans MS"/>
          <w:sz w:val="20"/>
          <w:szCs w:val="20"/>
        </w:rPr>
        <w:br/>
      </w:r>
      <w:r w:rsidRPr="00681126">
        <w:rPr>
          <w:rFonts w:ascii="Comic Sans MS" w:hAnsi="Comic Sans MS"/>
          <w:sz w:val="20"/>
          <w:szCs w:val="20"/>
        </w:rPr>
        <w:t>Hajóba szállva gyorsan megérkezünk kiindulási pontunkra, mely kiszállási helyünk is egyben.</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8D029A" w:rsidRPr="008D029A">
        <w:rPr>
          <w:rFonts w:ascii="Comic Sans MS" w:hAnsi="Comic Sans MS"/>
          <w:sz w:val="20"/>
          <w:szCs w:val="20"/>
        </w:rPr>
        <w:t>Erdélyszky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56" w:rsidRDefault="000D0556" w:rsidP="007C61E5">
      <w:r>
        <w:separator/>
      </w:r>
    </w:p>
  </w:endnote>
  <w:endnote w:type="continuationSeparator" w:id="0">
    <w:p w:rsidR="000D0556" w:rsidRDefault="000D0556"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4E7181"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4E7181" w:rsidRPr="00912675">
      <w:rPr>
        <w:rFonts w:ascii="Comic Sans MS" w:hAnsi="Comic Sans MS"/>
        <w:sz w:val="16"/>
        <w:szCs w:val="16"/>
      </w:rPr>
      <w:fldChar w:fldCharType="separate"/>
    </w:r>
    <w:r w:rsidR="0053424C">
      <w:rPr>
        <w:rFonts w:ascii="Comic Sans MS" w:hAnsi="Comic Sans MS"/>
        <w:noProof/>
        <w:sz w:val="16"/>
        <w:szCs w:val="16"/>
      </w:rPr>
      <w:t>7</w:t>
    </w:r>
    <w:r w:rsidR="004E7181"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56" w:rsidRDefault="000D0556" w:rsidP="007C61E5">
      <w:r>
        <w:separator/>
      </w:r>
    </w:p>
  </w:footnote>
  <w:footnote w:type="continuationSeparator" w:id="0">
    <w:p w:rsidR="000D0556" w:rsidRDefault="000D0556"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AxM7m2NrK9/CxnD44Y1xgdzeOWQ=" w:salt="DiOcoY/Lv1gGABmOoBEwQg=="/>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8025B"/>
    <w:rsid w:val="0009110E"/>
    <w:rsid w:val="000976EF"/>
    <w:rsid w:val="000C2ED3"/>
    <w:rsid w:val="000C33BB"/>
    <w:rsid w:val="000D0556"/>
    <w:rsid w:val="001378A3"/>
    <w:rsid w:val="00143B79"/>
    <w:rsid w:val="00155DD3"/>
    <w:rsid w:val="001826DB"/>
    <w:rsid w:val="001A3EBE"/>
    <w:rsid w:val="001E08D2"/>
    <w:rsid w:val="001E3FFB"/>
    <w:rsid w:val="0021753C"/>
    <w:rsid w:val="00230167"/>
    <w:rsid w:val="002912BC"/>
    <w:rsid w:val="00293DDB"/>
    <w:rsid w:val="002C18AA"/>
    <w:rsid w:val="002D5EF8"/>
    <w:rsid w:val="002E08F8"/>
    <w:rsid w:val="00341011"/>
    <w:rsid w:val="00342FD3"/>
    <w:rsid w:val="0036400B"/>
    <w:rsid w:val="00407D0F"/>
    <w:rsid w:val="004254B6"/>
    <w:rsid w:val="004312A1"/>
    <w:rsid w:val="00472146"/>
    <w:rsid w:val="004866AB"/>
    <w:rsid w:val="0049317B"/>
    <w:rsid w:val="004959FE"/>
    <w:rsid w:val="004A01A2"/>
    <w:rsid w:val="004B79D7"/>
    <w:rsid w:val="004C53CD"/>
    <w:rsid w:val="004D76BF"/>
    <w:rsid w:val="004E7181"/>
    <w:rsid w:val="00510327"/>
    <w:rsid w:val="00530EEC"/>
    <w:rsid w:val="0053424C"/>
    <w:rsid w:val="005509B8"/>
    <w:rsid w:val="005773DA"/>
    <w:rsid w:val="005A1AC1"/>
    <w:rsid w:val="005B1DB9"/>
    <w:rsid w:val="006428B9"/>
    <w:rsid w:val="0065578B"/>
    <w:rsid w:val="006623D4"/>
    <w:rsid w:val="00681126"/>
    <w:rsid w:val="006818DB"/>
    <w:rsid w:val="0069185D"/>
    <w:rsid w:val="006A6B4F"/>
    <w:rsid w:val="00730CBD"/>
    <w:rsid w:val="00775A03"/>
    <w:rsid w:val="00793E93"/>
    <w:rsid w:val="007A18F9"/>
    <w:rsid w:val="007A2A11"/>
    <w:rsid w:val="007B5F61"/>
    <w:rsid w:val="007B7327"/>
    <w:rsid w:val="007C59F3"/>
    <w:rsid w:val="007C61E5"/>
    <w:rsid w:val="007F6A3F"/>
    <w:rsid w:val="00810C54"/>
    <w:rsid w:val="008430EC"/>
    <w:rsid w:val="00847EAD"/>
    <w:rsid w:val="00854561"/>
    <w:rsid w:val="008B080B"/>
    <w:rsid w:val="008D029A"/>
    <w:rsid w:val="00912675"/>
    <w:rsid w:val="009313AE"/>
    <w:rsid w:val="0094351D"/>
    <w:rsid w:val="009459CF"/>
    <w:rsid w:val="00961793"/>
    <w:rsid w:val="009F61FC"/>
    <w:rsid w:val="00A76F9E"/>
    <w:rsid w:val="00A94E8C"/>
    <w:rsid w:val="00A96173"/>
    <w:rsid w:val="00AC7375"/>
    <w:rsid w:val="00AF7C12"/>
    <w:rsid w:val="00B311BA"/>
    <w:rsid w:val="00B6371E"/>
    <w:rsid w:val="00BA0C59"/>
    <w:rsid w:val="00C07E24"/>
    <w:rsid w:val="00C34A1A"/>
    <w:rsid w:val="00C94AF3"/>
    <w:rsid w:val="00CC3A2A"/>
    <w:rsid w:val="00CE0104"/>
    <w:rsid w:val="00D32124"/>
    <w:rsid w:val="00D671D0"/>
    <w:rsid w:val="00DB6EB2"/>
    <w:rsid w:val="00DE45C3"/>
    <w:rsid w:val="00E07D39"/>
    <w:rsid w:val="00E07ECB"/>
    <w:rsid w:val="00E3142D"/>
    <w:rsid w:val="00E37D10"/>
    <w:rsid w:val="00E87576"/>
    <w:rsid w:val="00EB7347"/>
    <w:rsid w:val="00EF7313"/>
    <w:rsid w:val="00F0232C"/>
    <w:rsid w:val="00F644D3"/>
    <w:rsid w:val="00F8281D"/>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1752</Words>
  <Characters>12091</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27</cp:revision>
  <cp:lastPrinted>2016-02-15T12:02:00Z</cp:lastPrinted>
  <dcterms:created xsi:type="dcterms:W3CDTF">2018-01-16T12:44:00Z</dcterms:created>
  <dcterms:modified xsi:type="dcterms:W3CDTF">2019-03-11T10:19:00Z</dcterms:modified>
</cp:coreProperties>
</file>